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FAE2" w14:textId="77777777" w:rsidR="007A02E7" w:rsidRDefault="007A02E7" w:rsidP="00B327FF">
      <w:pPr>
        <w:pStyle w:val="SemEspaamento"/>
      </w:pPr>
    </w:p>
    <w:p w14:paraId="70D16ED0" w14:textId="77777777" w:rsidR="00E020CF" w:rsidRPr="005254EB" w:rsidRDefault="00E020CF" w:rsidP="005254EB">
      <w:pPr>
        <w:spacing w:after="0" w:line="360" w:lineRule="auto"/>
        <w:ind w:left="-284"/>
        <w:jc w:val="center"/>
        <w:rPr>
          <w:rFonts w:ascii="Arial" w:hAnsi="Arial" w:cs="Arial"/>
          <w:b/>
          <w:sz w:val="24"/>
          <w:szCs w:val="24"/>
        </w:rPr>
      </w:pPr>
      <w:r w:rsidRPr="005254EB">
        <w:rPr>
          <w:rFonts w:ascii="Arial" w:hAnsi="Arial" w:cs="Arial"/>
          <w:b/>
          <w:sz w:val="24"/>
          <w:szCs w:val="24"/>
        </w:rPr>
        <w:t>PROCESSO SELETIVO SIMPLIFICADO</w:t>
      </w:r>
    </w:p>
    <w:p w14:paraId="2D95230A" w14:textId="5D72A19B" w:rsidR="00E237B8" w:rsidRPr="005254EB" w:rsidRDefault="008609EF" w:rsidP="005254EB">
      <w:pPr>
        <w:spacing w:after="0" w:line="360" w:lineRule="auto"/>
        <w:ind w:left="-284"/>
        <w:jc w:val="center"/>
        <w:rPr>
          <w:rFonts w:ascii="Arial" w:hAnsi="Arial" w:cs="Arial"/>
          <w:b/>
          <w:sz w:val="24"/>
          <w:szCs w:val="24"/>
        </w:rPr>
      </w:pPr>
      <w:r w:rsidRPr="005254EB">
        <w:rPr>
          <w:rFonts w:ascii="Arial" w:hAnsi="Arial" w:cs="Arial"/>
          <w:b/>
          <w:sz w:val="24"/>
          <w:szCs w:val="24"/>
        </w:rPr>
        <w:t>EDITAL</w:t>
      </w:r>
      <w:r w:rsidR="00E237B8" w:rsidRPr="005254EB">
        <w:rPr>
          <w:rFonts w:ascii="Arial" w:hAnsi="Arial" w:cs="Arial"/>
          <w:b/>
          <w:sz w:val="24"/>
          <w:szCs w:val="24"/>
        </w:rPr>
        <w:t xml:space="preserve"> N° </w:t>
      </w:r>
      <w:r w:rsidR="00C103C6">
        <w:rPr>
          <w:rFonts w:ascii="Arial" w:hAnsi="Arial" w:cs="Arial"/>
          <w:b/>
          <w:sz w:val="24"/>
          <w:szCs w:val="24"/>
        </w:rPr>
        <w:t>005/PMT</w:t>
      </w:r>
      <w:r w:rsidR="00E237B8" w:rsidRPr="005254EB">
        <w:rPr>
          <w:rFonts w:ascii="Arial" w:hAnsi="Arial" w:cs="Arial"/>
          <w:b/>
          <w:sz w:val="24"/>
          <w:szCs w:val="24"/>
        </w:rPr>
        <w:t>/20</w:t>
      </w:r>
      <w:r w:rsidR="00B641C7" w:rsidRPr="005254EB">
        <w:rPr>
          <w:rFonts w:ascii="Arial" w:hAnsi="Arial" w:cs="Arial"/>
          <w:b/>
          <w:sz w:val="24"/>
          <w:szCs w:val="24"/>
        </w:rPr>
        <w:t>22</w:t>
      </w:r>
      <w:r w:rsidRPr="005254EB">
        <w:rPr>
          <w:rFonts w:ascii="Arial" w:hAnsi="Arial" w:cs="Arial"/>
          <w:b/>
          <w:sz w:val="24"/>
          <w:szCs w:val="24"/>
        </w:rPr>
        <w:t xml:space="preserve"> </w:t>
      </w:r>
    </w:p>
    <w:p w14:paraId="4D6E0BAD" w14:textId="19752063" w:rsidR="008609EF" w:rsidRDefault="008609EF" w:rsidP="005254EB">
      <w:pPr>
        <w:spacing w:after="0" w:line="360" w:lineRule="auto"/>
        <w:jc w:val="center"/>
        <w:rPr>
          <w:rFonts w:ascii="Arial" w:hAnsi="Arial" w:cs="Arial"/>
          <w:b/>
          <w:sz w:val="24"/>
          <w:szCs w:val="24"/>
        </w:rPr>
      </w:pPr>
    </w:p>
    <w:p w14:paraId="3D683701" w14:textId="6212EE50" w:rsidR="00FC5E11" w:rsidRDefault="00FC5E11" w:rsidP="005254EB">
      <w:pPr>
        <w:spacing w:after="0" w:line="360" w:lineRule="auto"/>
        <w:jc w:val="center"/>
        <w:rPr>
          <w:rFonts w:ascii="Arial" w:hAnsi="Arial" w:cs="Arial"/>
          <w:b/>
          <w:sz w:val="24"/>
          <w:szCs w:val="24"/>
        </w:rPr>
      </w:pPr>
    </w:p>
    <w:p w14:paraId="0B4D61CF" w14:textId="77777777" w:rsidR="00FC5E11" w:rsidRPr="005254EB" w:rsidRDefault="00FC5E11" w:rsidP="005254EB">
      <w:pPr>
        <w:spacing w:after="0" w:line="360" w:lineRule="auto"/>
        <w:jc w:val="center"/>
        <w:rPr>
          <w:rFonts w:ascii="Arial" w:hAnsi="Arial" w:cs="Arial"/>
          <w:b/>
          <w:sz w:val="24"/>
          <w:szCs w:val="24"/>
        </w:rPr>
      </w:pPr>
    </w:p>
    <w:p w14:paraId="11C2CBE9" w14:textId="77777777" w:rsidR="001310D6" w:rsidRPr="005254EB" w:rsidRDefault="001310D6" w:rsidP="005254EB">
      <w:pPr>
        <w:spacing w:after="0" w:line="360" w:lineRule="auto"/>
        <w:jc w:val="both"/>
        <w:rPr>
          <w:rFonts w:ascii="Arial" w:hAnsi="Arial" w:cs="Arial"/>
          <w:b/>
          <w:sz w:val="24"/>
          <w:szCs w:val="24"/>
        </w:rPr>
      </w:pPr>
      <w:r w:rsidRPr="005254EB">
        <w:rPr>
          <w:rFonts w:ascii="Arial" w:hAnsi="Arial" w:cs="Arial"/>
          <w:b/>
          <w:sz w:val="24"/>
          <w:szCs w:val="24"/>
        </w:rPr>
        <w:t>PREÂMBULO</w:t>
      </w:r>
    </w:p>
    <w:p w14:paraId="791557DF" w14:textId="68D079EF" w:rsidR="0074157C" w:rsidRPr="005254EB" w:rsidRDefault="0074157C" w:rsidP="005254EB">
      <w:pPr>
        <w:spacing w:after="0" w:line="360" w:lineRule="auto"/>
        <w:jc w:val="both"/>
        <w:rPr>
          <w:rFonts w:ascii="Arial" w:hAnsi="Arial" w:cs="Arial"/>
          <w:b/>
          <w:sz w:val="24"/>
          <w:szCs w:val="24"/>
        </w:rPr>
      </w:pPr>
    </w:p>
    <w:p w14:paraId="20E2B8EB" w14:textId="32AE0782" w:rsidR="00B65248" w:rsidRDefault="00B65248" w:rsidP="005254EB">
      <w:pPr>
        <w:spacing w:after="0" w:line="360" w:lineRule="auto"/>
        <w:jc w:val="both"/>
        <w:rPr>
          <w:rFonts w:ascii="Arial" w:hAnsi="Arial" w:cs="Arial"/>
          <w:b/>
          <w:sz w:val="24"/>
          <w:szCs w:val="24"/>
        </w:rPr>
      </w:pPr>
    </w:p>
    <w:p w14:paraId="5962E0BD" w14:textId="41549CAF" w:rsidR="00FC5E11" w:rsidRDefault="00FC5E11" w:rsidP="005254EB">
      <w:pPr>
        <w:spacing w:after="0" w:line="360" w:lineRule="auto"/>
        <w:jc w:val="both"/>
        <w:rPr>
          <w:rFonts w:ascii="Arial" w:hAnsi="Arial" w:cs="Arial"/>
          <w:b/>
          <w:sz w:val="24"/>
          <w:szCs w:val="24"/>
        </w:rPr>
      </w:pPr>
    </w:p>
    <w:p w14:paraId="42D908FD" w14:textId="73F5F56B" w:rsidR="008C790C" w:rsidRPr="005254EB" w:rsidRDefault="001310D6" w:rsidP="005254EB">
      <w:pPr>
        <w:spacing w:after="0" w:line="360" w:lineRule="auto"/>
        <w:jc w:val="both"/>
        <w:rPr>
          <w:rFonts w:ascii="Arial" w:hAnsi="Arial" w:cs="Arial"/>
          <w:sz w:val="24"/>
          <w:szCs w:val="24"/>
        </w:rPr>
      </w:pPr>
      <w:r w:rsidRPr="005254EB">
        <w:rPr>
          <w:rFonts w:ascii="Arial" w:hAnsi="Arial" w:cs="Arial"/>
          <w:b/>
          <w:sz w:val="24"/>
          <w:szCs w:val="24"/>
        </w:rPr>
        <w:t>O MUNICÍPIO DE THEOBROMA/RO</w:t>
      </w:r>
      <w:r w:rsidRPr="005254EB">
        <w:rPr>
          <w:rFonts w:ascii="Arial" w:hAnsi="Arial" w:cs="Arial"/>
          <w:sz w:val="24"/>
          <w:szCs w:val="24"/>
        </w:rPr>
        <w:t xml:space="preserve">, pessoa jurídica de direito público, inscrito no CNPJ/MF nº 84.727.601/0001-90, com sede administrativa à Avenida </w:t>
      </w:r>
      <w:r w:rsidR="00FD7D26" w:rsidRPr="005254EB">
        <w:rPr>
          <w:rFonts w:ascii="Arial" w:hAnsi="Arial" w:cs="Arial"/>
          <w:sz w:val="24"/>
          <w:szCs w:val="24"/>
        </w:rPr>
        <w:t>13</w:t>
      </w:r>
      <w:r w:rsidRPr="005254EB">
        <w:rPr>
          <w:rFonts w:ascii="Arial" w:hAnsi="Arial" w:cs="Arial"/>
          <w:sz w:val="24"/>
          <w:szCs w:val="24"/>
        </w:rPr>
        <w:t xml:space="preserve"> de Fevereiro, nº 1431, </w:t>
      </w:r>
      <w:r w:rsidR="00FD7D26" w:rsidRPr="005254EB">
        <w:rPr>
          <w:rFonts w:ascii="Arial" w:hAnsi="Arial" w:cs="Arial"/>
          <w:sz w:val="24"/>
          <w:szCs w:val="24"/>
        </w:rPr>
        <w:t>Setor 01</w:t>
      </w:r>
      <w:r w:rsidRPr="005254EB">
        <w:rPr>
          <w:rFonts w:ascii="Arial" w:hAnsi="Arial" w:cs="Arial"/>
          <w:sz w:val="24"/>
          <w:szCs w:val="24"/>
        </w:rPr>
        <w:t>, na Cidade de Theobroma, Estado de Rondônia,</w:t>
      </w:r>
    </w:p>
    <w:p w14:paraId="557C7AA0" w14:textId="77777777" w:rsidR="0099405B" w:rsidRPr="005254EB" w:rsidRDefault="0099405B" w:rsidP="005254EB">
      <w:pPr>
        <w:spacing w:after="0" w:line="360" w:lineRule="auto"/>
        <w:jc w:val="both"/>
        <w:rPr>
          <w:rFonts w:ascii="Arial" w:hAnsi="Arial" w:cs="Arial"/>
          <w:sz w:val="24"/>
          <w:szCs w:val="24"/>
        </w:rPr>
      </w:pPr>
    </w:p>
    <w:p w14:paraId="1B3A98DF" w14:textId="6E2414C9" w:rsidR="00155A19" w:rsidRPr="005254EB" w:rsidRDefault="008C790C" w:rsidP="005254EB">
      <w:pPr>
        <w:spacing w:after="0" w:line="360" w:lineRule="auto"/>
        <w:jc w:val="both"/>
        <w:rPr>
          <w:rFonts w:ascii="Arial" w:hAnsi="Arial" w:cs="Arial"/>
          <w:sz w:val="24"/>
          <w:szCs w:val="24"/>
        </w:rPr>
      </w:pPr>
      <w:r w:rsidRPr="005254EB">
        <w:rPr>
          <w:rFonts w:ascii="Arial" w:hAnsi="Arial" w:cs="Arial"/>
          <w:b/>
          <w:sz w:val="24"/>
          <w:szCs w:val="24"/>
        </w:rPr>
        <w:t>CONSIDERANDO</w:t>
      </w:r>
      <w:r w:rsidR="008A4F86" w:rsidRPr="005254EB">
        <w:rPr>
          <w:rFonts w:ascii="Arial" w:hAnsi="Arial" w:cs="Arial"/>
          <w:sz w:val="24"/>
          <w:szCs w:val="24"/>
        </w:rPr>
        <w:t xml:space="preserve"> a necessidade de manutenção dos serviços públicos inadiáveis, operacionais e devido à necessidade de preenchimento de vagas de pessoal na Secretaria Municipal de </w:t>
      </w:r>
      <w:r w:rsidR="0099405B" w:rsidRPr="005254EB">
        <w:rPr>
          <w:rFonts w:ascii="Arial" w:hAnsi="Arial" w:cs="Arial"/>
          <w:sz w:val="24"/>
          <w:szCs w:val="24"/>
        </w:rPr>
        <w:t xml:space="preserve">Desenvolvimento </w:t>
      </w:r>
      <w:r w:rsidR="001D0803" w:rsidRPr="005254EB">
        <w:rPr>
          <w:rFonts w:ascii="Arial" w:hAnsi="Arial" w:cs="Arial"/>
          <w:sz w:val="24"/>
          <w:szCs w:val="24"/>
        </w:rPr>
        <w:t>e Assistência Social;</w:t>
      </w:r>
      <w:r w:rsidR="008A4F86" w:rsidRPr="005254EB">
        <w:rPr>
          <w:rFonts w:ascii="Arial" w:hAnsi="Arial" w:cs="Arial"/>
          <w:sz w:val="24"/>
          <w:szCs w:val="24"/>
        </w:rPr>
        <w:t xml:space="preserve"> </w:t>
      </w:r>
    </w:p>
    <w:p w14:paraId="78CC50BF" w14:textId="77777777" w:rsidR="0099405B" w:rsidRPr="005254EB" w:rsidRDefault="0099405B" w:rsidP="005254EB">
      <w:pPr>
        <w:spacing w:after="0" w:line="360" w:lineRule="auto"/>
        <w:jc w:val="both"/>
        <w:rPr>
          <w:rFonts w:ascii="Arial" w:hAnsi="Arial" w:cs="Arial"/>
          <w:sz w:val="24"/>
          <w:szCs w:val="24"/>
        </w:rPr>
      </w:pPr>
    </w:p>
    <w:p w14:paraId="32075703" w14:textId="793E4BD7" w:rsidR="00155A19" w:rsidRPr="005254EB" w:rsidRDefault="00155A19" w:rsidP="005254EB">
      <w:pPr>
        <w:spacing w:after="0" w:line="360" w:lineRule="auto"/>
        <w:jc w:val="both"/>
        <w:rPr>
          <w:rFonts w:ascii="Arial" w:hAnsi="Arial" w:cs="Arial"/>
          <w:sz w:val="24"/>
          <w:szCs w:val="24"/>
        </w:rPr>
      </w:pPr>
      <w:r w:rsidRPr="005254EB">
        <w:rPr>
          <w:rFonts w:ascii="Arial" w:hAnsi="Arial" w:cs="Arial"/>
          <w:b/>
          <w:sz w:val="24"/>
          <w:szCs w:val="24"/>
        </w:rPr>
        <w:t>CONSIDERANDO</w:t>
      </w:r>
      <w:r w:rsidR="001D0803" w:rsidRPr="005254EB">
        <w:rPr>
          <w:rFonts w:ascii="Arial" w:hAnsi="Arial" w:cs="Arial"/>
          <w:sz w:val="24"/>
          <w:szCs w:val="24"/>
        </w:rPr>
        <w:t xml:space="preserve"> a inexistência de candidatos aprovados em concurso para serem empossados; </w:t>
      </w:r>
    </w:p>
    <w:p w14:paraId="65F07BCD" w14:textId="77777777" w:rsidR="0099405B" w:rsidRPr="005254EB" w:rsidRDefault="0099405B" w:rsidP="005254EB">
      <w:pPr>
        <w:spacing w:after="0" w:line="360" w:lineRule="auto"/>
        <w:jc w:val="both"/>
        <w:rPr>
          <w:rFonts w:ascii="Arial" w:hAnsi="Arial" w:cs="Arial"/>
          <w:sz w:val="24"/>
          <w:szCs w:val="24"/>
        </w:rPr>
      </w:pPr>
    </w:p>
    <w:p w14:paraId="5EA1EA2D" w14:textId="55CA5BAF" w:rsidR="00CC7EF0" w:rsidRPr="005254EB" w:rsidRDefault="00155A19" w:rsidP="005254EB">
      <w:pPr>
        <w:spacing w:after="0" w:line="360" w:lineRule="auto"/>
        <w:jc w:val="both"/>
        <w:rPr>
          <w:rFonts w:ascii="Arial" w:hAnsi="Arial" w:cs="Arial"/>
          <w:sz w:val="24"/>
          <w:szCs w:val="24"/>
        </w:rPr>
      </w:pPr>
      <w:r w:rsidRPr="005254EB">
        <w:rPr>
          <w:rFonts w:ascii="Arial" w:hAnsi="Arial" w:cs="Arial"/>
          <w:b/>
          <w:sz w:val="24"/>
          <w:szCs w:val="24"/>
        </w:rPr>
        <w:t>CONSIDERANDO</w:t>
      </w:r>
      <w:r w:rsidR="001D0803" w:rsidRPr="005254EB">
        <w:rPr>
          <w:rFonts w:ascii="Arial" w:hAnsi="Arial" w:cs="Arial"/>
          <w:sz w:val="24"/>
          <w:szCs w:val="24"/>
        </w:rPr>
        <w:t xml:space="preserve"> a necessidade de contratação temporária de pessoal para o bom an</w:t>
      </w:r>
      <w:r w:rsidR="00CC7EF0" w:rsidRPr="005254EB">
        <w:rPr>
          <w:rFonts w:ascii="Arial" w:hAnsi="Arial" w:cs="Arial"/>
          <w:sz w:val="24"/>
          <w:szCs w:val="24"/>
        </w:rPr>
        <w:t>damento da administração geral;</w:t>
      </w:r>
    </w:p>
    <w:p w14:paraId="4F2C3E36" w14:textId="77777777" w:rsidR="0099405B" w:rsidRPr="005254EB" w:rsidRDefault="0099405B" w:rsidP="005254EB">
      <w:pPr>
        <w:spacing w:after="0" w:line="360" w:lineRule="auto"/>
        <w:jc w:val="both"/>
        <w:rPr>
          <w:rFonts w:ascii="Arial" w:hAnsi="Arial" w:cs="Arial"/>
          <w:sz w:val="24"/>
          <w:szCs w:val="24"/>
        </w:rPr>
      </w:pPr>
    </w:p>
    <w:p w14:paraId="04A1A342" w14:textId="7B42BDA4" w:rsidR="008A4F86" w:rsidRPr="005254EB" w:rsidRDefault="00CC7EF0" w:rsidP="005254EB">
      <w:pPr>
        <w:spacing w:after="0" w:line="360" w:lineRule="auto"/>
        <w:jc w:val="both"/>
        <w:rPr>
          <w:rFonts w:ascii="Arial" w:hAnsi="Arial" w:cs="Arial"/>
          <w:sz w:val="24"/>
          <w:szCs w:val="24"/>
        </w:rPr>
      </w:pPr>
      <w:r w:rsidRPr="005254EB">
        <w:rPr>
          <w:rFonts w:ascii="Arial" w:hAnsi="Arial" w:cs="Arial"/>
          <w:b/>
          <w:sz w:val="24"/>
          <w:szCs w:val="24"/>
        </w:rPr>
        <w:t>RESOLVE</w:t>
      </w:r>
      <w:r w:rsidRPr="005254EB">
        <w:rPr>
          <w:rFonts w:ascii="Arial" w:hAnsi="Arial" w:cs="Arial"/>
          <w:sz w:val="24"/>
          <w:szCs w:val="24"/>
        </w:rPr>
        <w:t xml:space="preserve">, nos termos das Leis Municipais n° 355/2011, 436/2013 e 559/2017, </w:t>
      </w:r>
      <w:r w:rsidR="008A4F86" w:rsidRPr="005254EB">
        <w:rPr>
          <w:rFonts w:ascii="Arial" w:hAnsi="Arial" w:cs="Arial"/>
          <w:sz w:val="24"/>
          <w:szCs w:val="24"/>
        </w:rPr>
        <w:t xml:space="preserve">por intermédio da Comissão Organizadora do Processo Seletivo Simplificado instituída pela Portaria nº </w:t>
      </w:r>
      <w:r w:rsidR="00FD7D26" w:rsidRPr="005254EB">
        <w:rPr>
          <w:rFonts w:ascii="Arial" w:hAnsi="Arial" w:cs="Arial"/>
          <w:sz w:val="24"/>
          <w:szCs w:val="24"/>
        </w:rPr>
        <w:t>1</w:t>
      </w:r>
      <w:r w:rsidR="0099405B" w:rsidRPr="005254EB">
        <w:rPr>
          <w:rFonts w:ascii="Arial" w:hAnsi="Arial" w:cs="Arial"/>
          <w:sz w:val="24"/>
          <w:szCs w:val="24"/>
        </w:rPr>
        <w:t>62</w:t>
      </w:r>
      <w:r w:rsidR="008A4F86" w:rsidRPr="005254EB">
        <w:rPr>
          <w:rFonts w:ascii="Arial" w:hAnsi="Arial" w:cs="Arial"/>
          <w:sz w:val="24"/>
          <w:szCs w:val="24"/>
        </w:rPr>
        <w:t>/GP/PMT/20</w:t>
      </w:r>
      <w:r w:rsidR="00FD7D26" w:rsidRPr="005254EB">
        <w:rPr>
          <w:rFonts w:ascii="Arial" w:hAnsi="Arial" w:cs="Arial"/>
          <w:sz w:val="24"/>
          <w:szCs w:val="24"/>
        </w:rPr>
        <w:t>22</w:t>
      </w:r>
      <w:r w:rsidR="008A4F86" w:rsidRPr="005254EB">
        <w:rPr>
          <w:rFonts w:ascii="Arial" w:hAnsi="Arial" w:cs="Arial"/>
          <w:sz w:val="24"/>
          <w:szCs w:val="24"/>
        </w:rPr>
        <w:t xml:space="preserve">, </w:t>
      </w:r>
      <w:r w:rsidRPr="005254EB">
        <w:rPr>
          <w:rFonts w:ascii="Arial" w:hAnsi="Arial" w:cs="Arial"/>
          <w:sz w:val="24"/>
          <w:szCs w:val="24"/>
        </w:rPr>
        <w:t xml:space="preserve">de </w:t>
      </w:r>
      <w:r w:rsidR="00FD7D26" w:rsidRPr="005254EB">
        <w:rPr>
          <w:rFonts w:ascii="Arial" w:hAnsi="Arial" w:cs="Arial"/>
          <w:sz w:val="24"/>
          <w:szCs w:val="24"/>
        </w:rPr>
        <w:t>14</w:t>
      </w:r>
      <w:r w:rsidRPr="005254EB">
        <w:rPr>
          <w:rFonts w:ascii="Arial" w:hAnsi="Arial" w:cs="Arial"/>
          <w:sz w:val="24"/>
          <w:szCs w:val="24"/>
        </w:rPr>
        <w:t>/</w:t>
      </w:r>
      <w:r w:rsidR="0099405B" w:rsidRPr="005254EB">
        <w:rPr>
          <w:rFonts w:ascii="Arial" w:hAnsi="Arial" w:cs="Arial"/>
          <w:sz w:val="24"/>
          <w:szCs w:val="24"/>
        </w:rPr>
        <w:t>11</w:t>
      </w:r>
      <w:r w:rsidRPr="005254EB">
        <w:rPr>
          <w:rFonts w:ascii="Arial" w:hAnsi="Arial" w:cs="Arial"/>
          <w:sz w:val="24"/>
          <w:szCs w:val="24"/>
        </w:rPr>
        <w:t>/20</w:t>
      </w:r>
      <w:r w:rsidR="00FD7D26" w:rsidRPr="005254EB">
        <w:rPr>
          <w:rFonts w:ascii="Arial" w:hAnsi="Arial" w:cs="Arial"/>
          <w:sz w:val="24"/>
          <w:szCs w:val="24"/>
        </w:rPr>
        <w:t>22</w:t>
      </w:r>
      <w:r w:rsidRPr="005254EB">
        <w:rPr>
          <w:rFonts w:ascii="Arial" w:hAnsi="Arial" w:cs="Arial"/>
          <w:sz w:val="24"/>
          <w:szCs w:val="24"/>
        </w:rPr>
        <w:t xml:space="preserve">, </w:t>
      </w:r>
      <w:r w:rsidR="008A4F86" w:rsidRPr="005254EB">
        <w:rPr>
          <w:rFonts w:ascii="Arial" w:eastAsia="Times New Roman" w:hAnsi="Arial" w:cs="Arial"/>
          <w:sz w:val="24"/>
          <w:szCs w:val="24"/>
          <w:lang w:eastAsia="pt-BR"/>
        </w:rPr>
        <w:t xml:space="preserve">torna público que estão abertas as inscrições para realização de Processo Seletivo Simplificado para contratação </w:t>
      </w:r>
      <w:r w:rsidR="00DD2682" w:rsidRPr="005254EB">
        <w:rPr>
          <w:rFonts w:ascii="Arial" w:eastAsia="Times New Roman" w:hAnsi="Arial" w:cs="Arial"/>
          <w:sz w:val="24"/>
          <w:szCs w:val="24"/>
          <w:lang w:eastAsia="pt-BR"/>
        </w:rPr>
        <w:t xml:space="preserve">emergencial e </w:t>
      </w:r>
      <w:r w:rsidR="008A4F86" w:rsidRPr="005254EB">
        <w:rPr>
          <w:rFonts w:ascii="Arial" w:eastAsia="Times New Roman" w:hAnsi="Arial" w:cs="Arial"/>
          <w:sz w:val="24"/>
          <w:szCs w:val="24"/>
          <w:lang w:eastAsia="pt-BR"/>
        </w:rPr>
        <w:t xml:space="preserve">temporária para preenchimento de vagas constantes deste edital, </w:t>
      </w:r>
      <w:r w:rsidR="008A4F86" w:rsidRPr="005254EB">
        <w:rPr>
          <w:rFonts w:ascii="Arial" w:hAnsi="Arial" w:cs="Arial"/>
          <w:sz w:val="24"/>
          <w:szCs w:val="24"/>
        </w:rPr>
        <w:t>amparado de excepcional interesse público, devidamente reconhecido, nos termos do art. 37, IX da Constituição Federal.</w:t>
      </w:r>
    </w:p>
    <w:p w14:paraId="72A3A8FC" w14:textId="76207374" w:rsidR="00480F01" w:rsidRPr="005254EB" w:rsidRDefault="001310D6" w:rsidP="005254EB">
      <w:pPr>
        <w:pStyle w:val="PargrafodaLista"/>
        <w:numPr>
          <w:ilvl w:val="0"/>
          <w:numId w:val="3"/>
        </w:numPr>
        <w:spacing w:after="0" w:line="360" w:lineRule="auto"/>
        <w:ind w:left="0" w:firstLine="0"/>
        <w:jc w:val="both"/>
        <w:rPr>
          <w:rFonts w:ascii="Arial" w:hAnsi="Arial" w:cs="Arial"/>
          <w:sz w:val="24"/>
          <w:szCs w:val="24"/>
        </w:rPr>
      </w:pPr>
      <w:r w:rsidRPr="005254EB">
        <w:rPr>
          <w:rFonts w:ascii="Arial" w:hAnsi="Arial" w:cs="Arial"/>
          <w:b/>
          <w:sz w:val="24"/>
          <w:szCs w:val="24"/>
        </w:rPr>
        <w:lastRenderedPageBreak/>
        <w:t>DAS DISPOSIÇÕES PRELIMINARES</w:t>
      </w:r>
    </w:p>
    <w:p w14:paraId="126CA713" w14:textId="18BE903E" w:rsidR="001310D6" w:rsidRPr="005254EB" w:rsidRDefault="001310D6" w:rsidP="005254EB">
      <w:pPr>
        <w:pStyle w:val="PargrafodaLista"/>
        <w:spacing w:after="0" w:line="360" w:lineRule="auto"/>
        <w:ind w:left="0"/>
        <w:jc w:val="both"/>
        <w:rPr>
          <w:rFonts w:ascii="Arial" w:hAnsi="Arial" w:cs="Arial"/>
          <w:sz w:val="24"/>
          <w:szCs w:val="24"/>
        </w:rPr>
      </w:pPr>
      <w:r w:rsidRPr="005254EB">
        <w:rPr>
          <w:rFonts w:ascii="Arial" w:hAnsi="Arial" w:cs="Arial"/>
          <w:sz w:val="24"/>
          <w:szCs w:val="24"/>
        </w:rPr>
        <w:t>1.1. O Processo Seletivo Simplificado será executado por intermédio da Comissão composta de 0</w:t>
      </w:r>
      <w:r w:rsidR="0099405B" w:rsidRPr="005254EB">
        <w:rPr>
          <w:rFonts w:ascii="Arial" w:hAnsi="Arial" w:cs="Arial"/>
          <w:sz w:val="24"/>
          <w:szCs w:val="24"/>
        </w:rPr>
        <w:t>7</w:t>
      </w:r>
      <w:r w:rsidRPr="005254EB">
        <w:rPr>
          <w:rFonts w:ascii="Arial" w:hAnsi="Arial" w:cs="Arial"/>
          <w:sz w:val="24"/>
          <w:szCs w:val="24"/>
        </w:rPr>
        <w:t xml:space="preserve"> (</w:t>
      </w:r>
      <w:r w:rsidR="0099405B" w:rsidRPr="005254EB">
        <w:rPr>
          <w:rFonts w:ascii="Arial" w:hAnsi="Arial" w:cs="Arial"/>
          <w:sz w:val="24"/>
          <w:szCs w:val="24"/>
        </w:rPr>
        <w:t>sete</w:t>
      </w:r>
      <w:r w:rsidRPr="005254EB">
        <w:rPr>
          <w:rFonts w:ascii="Arial" w:hAnsi="Arial" w:cs="Arial"/>
          <w:sz w:val="24"/>
          <w:szCs w:val="24"/>
        </w:rPr>
        <w:t xml:space="preserve">) </w:t>
      </w:r>
      <w:r w:rsidR="001D0803" w:rsidRPr="005254EB">
        <w:rPr>
          <w:rFonts w:ascii="Arial" w:hAnsi="Arial" w:cs="Arial"/>
          <w:sz w:val="24"/>
          <w:szCs w:val="24"/>
        </w:rPr>
        <w:t xml:space="preserve">membros </w:t>
      </w:r>
      <w:r w:rsidRPr="005254EB">
        <w:rPr>
          <w:rFonts w:ascii="Arial" w:hAnsi="Arial" w:cs="Arial"/>
          <w:sz w:val="24"/>
          <w:szCs w:val="24"/>
        </w:rPr>
        <w:t xml:space="preserve">devidamente nomeados pelo Sr. Prefeito Municipal através da Portaria n° </w:t>
      </w:r>
      <w:r w:rsidR="00476843" w:rsidRPr="005254EB">
        <w:rPr>
          <w:rFonts w:ascii="Arial" w:hAnsi="Arial" w:cs="Arial"/>
          <w:sz w:val="24"/>
          <w:szCs w:val="24"/>
        </w:rPr>
        <w:t>1</w:t>
      </w:r>
      <w:r w:rsidR="0099405B" w:rsidRPr="005254EB">
        <w:rPr>
          <w:rFonts w:ascii="Arial" w:hAnsi="Arial" w:cs="Arial"/>
          <w:sz w:val="24"/>
          <w:szCs w:val="24"/>
        </w:rPr>
        <w:t>62</w:t>
      </w:r>
      <w:r w:rsidRPr="005254EB">
        <w:rPr>
          <w:rFonts w:ascii="Arial" w:hAnsi="Arial" w:cs="Arial"/>
          <w:sz w:val="24"/>
          <w:szCs w:val="24"/>
        </w:rPr>
        <w:t>/GP/</w:t>
      </w:r>
      <w:r w:rsidR="00476843" w:rsidRPr="005254EB">
        <w:rPr>
          <w:rFonts w:ascii="Arial" w:hAnsi="Arial" w:cs="Arial"/>
          <w:sz w:val="24"/>
          <w:szCs w:val="24"/>
        </w:rPr>
        <w:t>PMT/</w:t>
      </w:r>
      <w:r w:rsidRPr="005254EB">
        <w:rPr>
          <w:rFonts w:ascii="Arial" w:hAnsi="Arial" w:cs="Arial"/>
          <w:sz w:val="24"/>
          <w:szCs w:val="24"/>
        </w:rPr>
        <w:t>20</w:t>
      </w:r>
      <w:r w:rsidR="00476843" w:rsidRPr="005254EB">
        <w:rPr>
          <w:rFonts w:ascii="Arial" w:hAnsi="Arial" w:cs="Arial"/>
          <w:sz w:val="24"/>
          <w:szCs w:val="24"/>
        </w:rPr>
        <w:t>22</w:t>
      </w:r>
      <w:r w:rsidRPr="005254EB">
        <w:rPr>
          <w:rFonts w:ascii="Arial" w:hAnsi="Arial" w:cs="Arial"/>
          <w:sz w:val="24"/>
          <w:szCs w:val="24"/>
        </w:rPr>
        <w:t>.</w:t>
      </w:r>
    </w:p>
    <w:p w14:paraId="6D524B88" w14:textId="77777777" w:rsidR="001310D6" w:rsidRPr="005254EB" w:rsidRDefault="001310D6" w:rsidP="005254EB">
      <w:pPr>
        <w:spacing w:after="0" w:line="360" w:lineRule="auto"/>
        <w:jc w:val="both"/>
        <w:rPr>
          <w:rFonts w:ascii="Arial" w:hAnsi="Arial" w:cs="Arial"/>
          <w:sz w:val="24"/>
          <w:szCs w:val="24"/>
        </w:rPr>
      </w:pPr>
      <w:r w:rsidRPr="005254EB">
        <w:rPr>
          <w:rFonts w:ascii="Arial" w:hAnsi="Arial" w:cs="Arial"/>
          <w:sz w:val="24"/>
          <w:szCs w:val="24"/>
        </w:rPr>
        <w:t xml:space="preserve">1.2. Durante toda realização do processo seletivo simplificado, serão prestigiados, sem prejuízo de outros, os princípios estabelecidos no art.37, “caput” CF/88. </w:t>
      </w:r>
    </w:p>
    <w:p w14:paraId="09289320" w14:textId="11AEA349" w:rsidR="001310D6" w:rsidRPr="005254EB" w:rsidRDefault="001310D6" w:rsidP="005254EB">
      <w:pPr>
        <w:spacing w:after="0" w:line="360" w:lineRule="auto"/>
        <w:jc w:val="both"/>
        <w:rPr>
          <w:rFonts w:ascii="Arial" w:hAnsi="Arial" w:cs="Arial"/>
          <w:sz w:val="24"/>
          <w:szCs w:val="24"/>
        </w:rPr>
      </w:pPr>
      <w:r w:rsidRPr="005254EB">
        <w:rPr>
          <w:rFonts w:ascii="Arial" w:hAnsi="Arial" w:cs="Arial"/>
          <w:sz w:val="24"/>
          <w:szCs w:val="24"/>
        </w:rPr>
        <w:t xml:space="preserve">1.3. O Edital de abertura e demais atos e decisões inerentes ao processo simplificado serão publicados integralmente no mural da Prefeitura Municipal de Theobroma, Estado de Rondônia situada à Avenida 13 de Fevereiro, n° 1431, </w:t>
      </w:r>
      <w:r w:rsidR="00476843" w:rsidRPr="005254EB">
        <w:rPr>
          <w:rFonts w:ascii="Arial" w:hAnsi="Arial" w:cs="Arial"/>
          <w:sz w:val="24"/>
          <w:szCs w:val="24"/>
        </w:rPr>
        <w:t>Setor 01</w:t>
      </w:r>
      <w:r w:rsidRPr="005254EB">
        <w:rPr>
          <w:rFonts w:ascii="Arial" w:hAnsi="Arial" w:cs="Arial"/>
          <w:sz w:val="24"/>
          <w:szCs w:val="24"/>
        </w:rPr>
        <w:t xml:space="preserve"> e também no site da Prefeitura de Theobroma</w:t>
      </w:r>
      <w:r w:rsidR="00C103C6">
        <w:rPr>
          <w:rFonts w:ascii="Arial" w:hAnsi="Arial" w:cs="Arial"/>
          <w:sz w:val="24"/>
          <w:szCs w:val="24"/>
        </w:rPr>
        <w:t>:</w:t>
      </w:r>
      <w:r w:rsidRPr="005254EB">
        <w:rPr>
          <w:rFonts w:ascii="Arial" w:hAnsi="Arial" w:cs="Arial"/>
          <w:sz w:val="24"/>
          <w:szCs w:val="24"/>
        </w:rPr>
        <w:t xml:space="preserve"> </w:t>
      </w:r>
      <w:hyperlink r:id="rId7" w:history="1">
        <w:r w:rsidRPr="005254EB">
          <w:rPr>
            <w:rStyle w:val="Hyperlink"/>
            <w:rFonts w:ascii="Arial" w:hAnsi="Arial" w:cs="Arial"/>
            <w:sz w:val="24"/>
            <w:szCs w:val="24"/>
          </w:rPr>
          <w:t>http://www.theobroma.ro.gov.br/</w:t>
        </w:r>
      </w:hyperlink>
      <w:r w:rsidRPr="005254EB">
        <w:rPr>
          <w:rFonts w:ascii="Arial" w:hAnsi="Arial" w:cs="Arial"/>
          <w:sz w:val="24"/>
          <w:szCs w:val="24"/>
        </w:rPr>
        <w:t>.</w:t>
      </w:r>
    </w:p>
    <w:p w14:paraId="74A0E9B2" w14:textId="77777777" w:rsidR="001310D6" w:rsidRPr="005254EB" w:rsidRDefault="001310D6" w:rsidP="005254EB">
      <w:pPr>
        <w:spacing w:after="0" w:line="360" w:lineRule="auto"/>
        <w:jc w:val="both"/>
        <w:rPr>
          <w:rFonts w:ascii="Arial" w:hAnsi="Arial" w:cs="Arial"/>
          <w:sz w:val="24"/>
          <w:szCs w:val="24"/>
        </w:rPr>
      </w:pPr>
      <w:r w:rsidRPr="005254EB">
        <w:rPr>
          <w:rFonts w:ascii="Arial" w:hAnsi="Arial" w:cs="Arial"/>
          <w:sz w:val="24"/>
          <w:szCs w:val="24"/>
        </w:rPr>
        <w:t xml:space="preserve">1.4. Os prazos estabelecidos neste edital observarão o disposto no Anexo I. </w:t>
      </w:r>
    </w:p>
    <w:p w14:paraId="5C323EE8" w14:textId="555A6196" w:rsidR="001310D6" w:rsidRPr="005254EB" w:rsidRDefault="001310D6" w:rsidP="005254EB">
      <w:pPr>
        <w:spacing w:after="0" w:line="360" w:lineRule="auto"/>
        <w:jc w:val="both"/>
        <w:rPr>
          <w:rFonts w:ascii="Arial" w:hAnsi="Arial" w:cs="Arial"/>
          <w:sz w:val="24"/>
          <w:szCs w:val="24"/>
        </w:rPr>
      </w:pPr>
      <w:r w:rsidRPr="005254EB">
        <w:rPr>
          <w:rFonts w:ascii="Arial" w:hAnsi="Arial" w:cs="Arial"/>
          <w:sz w:val="24"/>
          <w:szCs w:val="24"/>
        </w:rPr>
        <w:t xml:space="preserve">1.5. O processo seletivo destina-se a contratação </w:t>
      </w:r>
      <w:r w:rsidR="001D0803" w:rsidRPr="005254EB">
        <w:rPr>
          <w:rFonts w:ascii="Arial" w:hAnsi="Arial" w:cs="Arial"/>
          <w:sz w:val="24"/>
          <w:szCs w:val="24"/>
        </w:rPr>
        <w:t xml:space="preserve">temporária e emergencial de pessoal para preenchimento de vagas na Secretaria Municipal de </w:t>
      </w:r>
      <w:r w:rsidR="0099405B" w:rsidRPr="005254EB">
        <w:rPr>
          <w:rFonts w:ascii="Arial" w:hAnsi="Arial" w:cs="Arial"/>
          <w:sz w:val="24"/>
          <w:szCs w:val="24"/>
        </w:rPr>
        <w:t xml:space="preserve">Desenvolvimento </w:t>
      </w:r>
      <w:r w:rsidR="001D0803" w:rsidRPr="005254EB">
        <w:rPr>
          <w:rFonts w:ascii="Arial" w:hAnsi="Arial" w:cs="Arial"/>
          <w:sz w:val="24"/>
          <w:szCs w:val="24"/>
        </w:rPr>
        <w:t>e Assistência Social</w:t>
      </w:r>
      <w:r w:rsidR="00781387" w:rsidRPr="005254EB">
        <w:rPr>
          <w:rFonts w:ascii="Arial" w:hAnsi="Arial" w:cs="Arial"/>
          <w:sz w:val="24"/>
          <w:szCs w:val="24"/>
        </w:rPr>
        <w:t xml:space="preserve">, </w:t>
      </w:r>
      <w:r w:rsidRPr="005254EB">
        <w:rPr>
          <w:rFonts w:ascii="Arial" w:hAnsi="Arial" w:cs="Arial"/>
          <w:sz w:val="24"/>
          <w:szCs w:val="24"/>
        </w:rPr>
        <w:t xml:space="preserve">decorrente da inexistência de candidatos aprovados em concurso para serem empossados. </w:t>
      </w:r>
    </w:p>
    <w:p w14:paraId="0EA44431" w14:textId="5376BF53" w:rsidR="001310D6" w:rsidRPr="005254EB" w:rsidRDefault="001310D6" w:rsidP="005254EB">
      <w:pPr>
        <w:spacing w:after="0" w:line="360" w:lineRule="auto"/>
        <w:jc w:val="both"/>
        <w:rPr>
          <w:rFonts w:ascii="Arial" w:hAnsi="Arial" w:cs="Arial"/>
          <w:sz w:val="24"/>
          <w:szCs w:val="24"/>
        </w:rPr>
      </w:pPr>
      <w:r w:rsidRPr="005254EB">
        <w:rPr>
          <w:rFonts w:ascii="Arial" w:hAnsi="Arial" w:cs="Arial"/>
          <w:sz w:val="24"/>
          <w:szCs w:val="24"/>
        </w:rPr>
        <w:t xml:space="preserve">1.6. O critério de classificação será determinado pelo maior número de títulos apresentados no ato da inscrição. </w:t>
      </w:r>
    </w:p>
    <w:p w14:paraId="4ED8D395" w14:textId="77777777" w:rsidR="001310D6" w:rsidRPr="005254EB" w:rsidRDefault="001310D6" w:rsidP="005254EB">
      <w:pPr>
        <w:spacing w:after="0" w:line="360" w:lineRule="auto"/>
        <w:jc w:val="both"/>
        <w:rPr>
          <w:rFonts w:ascii="Arial" w:hAnsi="Arial" w:cs="Arial"/>
          <w:sz w:val="24"/>
          <w:szCs w:val="24"/>
        </w:rPr>
      </w:pPr>
      <w:r w:rsidRPr="005254EB">
        <w:rPr>
          <w:rFonts w:ascii="Arial" w:hAnsi="Arial" w:cs="Arial"/>
          <w:sz w:val="24"/>
          <w:szCs w:val="24"/>
        </w:rPr>
        <w:t xml:space="preserve">1.7. Verificando-se a ocorrência de empate em relação aos títulos, terá preferência na ordem classificatória o candidato que apresentar maior </w:t>
      </w:r>
      <w:r w:rsidR="002F7E73" w:rsidRPr="005254EB">
        <w:rPr>
          <w:rFonts w:ascii="Arial" w:hAnsi="Arial" w:cs="Arial"/>
          <w:sz w:val="24"/>
          <w:szCs w:val="24"/>
        </w:rPr>
        <w:t>tempo de experiência na área pretend</w:t>
      </w:r>
      <w:r w:rsidRPr="005254EB">
        <w:rPr>
          <w:rFonts w:ascii="Arial" w:hAnsi="Arial" w:cs="Arial"/>
          <w:sz w:val="24"/>
          <w:szCs w:val="24"/>
        </w:rPr>
        <w:t>ida.</w:t>
      </w:r>
    </w:p>
    <w:p w14:paraId="6F39D56A" w14:textId="77777777" w:rsidR="005D56CD" w:rsidRPr="005254EB" w:rsidRDefault="005D56CD" w:rsidP="005254EB">
      <w:pPr>
        <w:spacing w:after="0" w:line="360" w:lineRule="auto"/>
        <w:jc w:val="both"/>
        <w:rPr>
          <w:rFonts w:ascii="Arial" w:hAnsi="Arial" w:cs="Arial"/>
          <w:sz w:val="24"/>
          <w:szCs w:val="24"/>
        </w:rPr>
      </w:pPr>
      <w:r w:rsidRPr="005254EB">
        <w:rPr>
          <w:rFonts w:ascii="Arial" w:hAnsi="Arial" w:cs="Arial"/>
          <w:sz w:val="24"/>
          <w:szCs w:val="24"/>
        </w:rPr>
        <w:t xml:space="preserve">1.8. O presente Processo Seletivo Simplificado de análise curricular e de títulos tem por objetivo, recrutamento e seleção para </w:t>
      </w:r>
      <w:r w:rsidRPr="005254EB">
        <w:rPr>
          <w:rFonts w:ascii="Arial" w:eastAsia="Times New Roman" w:hAnsi="Arial" w:cs="Arial"/>
          <w:sz w:val="24"/>
          <w:szCs w:val="24"/>
          <w:lang w:eastAsia="pt-BR"/>
        </w:rPr>
        <w:t xml:space="preserve">preenchimento de vagas constantes deste edital, </w:t>
      </w:r>
      <w:r w:rsidRPr="005254EB">
        <w:rPr>
          <w:rFonts w:ascii="Arial" w:hAnsi="Arial" w:cs="Arial"/>
          <w:sz w:val="24"/>
          <w:szCs w:val="24"/>
        </w:rPr>
        <w:t>amparado de excepcional pelo período determinado de 12 (doze) meses, podendo haver prorrogação de contrato por igual período</w:t>
      </w:r>
    </w:p>
    <w:p w14:paraId="18BD3EFE" w14:textId="77777777" w:rsidR="002E6950" w:rsidRPr="005254EB" w:rsidRDefault="002E6950" w:rsidP="005254EB">
      <w:pPr>
        <w:spacing w:after="0" w:line="360" w:lineRule="auto"/>
        <w:jc w:val="both"/>
        <w:rPr>
          <w:rFonts w:ascii="Arial" w:hAnsi="Arial" w:cs="Arial"/>
          <w:sz w:val="24"/>
          <w:szCs w:val="24"/>
        </w:rPr>
      </w:pPr>
    </w:p>
    <w:p w14:paraId="2F2656F0" w14:textId="77777777" w:rsidR="001310D6" w:rsidRPr="005254EB" w:rsidRDefault="001310D6" w:rsidP="005254EB">
      <w:pPr>
        <w:pStyle w:val="PargrafodaLista"/>
        <w:numPr>
          <w:ilvl w:val="0"/>
          <w:numId w:val="3"/>
        </w:numPr>
        <w:spacing w:after="0" w:line="360" w:lineRule="auto"/>
        <w:ind w:left="0" w:firstLine="0"/>
        <w:jc w:val="both"/>
        <w:rPr>
          <w:rFonts w:ascii="Arial" w:hAnsi="Arial" w:cs="Arial"/>
          <w:b/>
          <w:sz w:val="24"/>
          <w:szCs w:val="24"/>
        </w:rPr>
      </w:pPr>
      <w:r w:rsidRPr="005254EB">
        <w:rPr>
          <w:rFonts w:ascii="Arial" w:hAnsi="Arial" w:cs="Arial"/>
          <w:b/>
          <w:sz w:val="24"/>
          <w:szCs w:val="24"/>
        </w:rPr>
        <w:t xml:space="preserve">ESPECIFICAÇÃO DA FUNÇÃO TEMPORÁRIA </w:t>
      </w:r>
    </w:p>
    <w:p w14:paraId="6CE205A8" w14:textId="5C0DDB5C" w:rsidR="001310D6" w:rsidRPr="005254EB" w:rsidRDefault="001310D6" w:rsidP="005254EB">
      <w:pPr>
        <w:spacing w:after="0" w:line="360" w:lineRule="auto"/>
        <w:jc w:val="both"/>
        <w:rPr>
          <w:rFonts w:ascii="Arial" w:hAnsi="Arial" w:cs="Arial"/>
          <w:sz w:val="24"/>
          <w:szCs w:val="24"/>
        </w:rPr>
      </w:pPr>
      <w:r w:rsidRPr="005254EB">
        <w:rPr>
          <w:rFonts w:ascii="Arial" w:hAnsi="Arial" w:cs="Arial"/>
          <w:sz w:val="24"/>
          <w:szCs w:val="24"/>
        </w:rPr>
        <w:t xml:space="preserve">2.1. A função temporária de que trata o processo seletivo simplificado, corresponde ao exercício das atribuições e condições de trabalho constante neste edital. </w:t>
      </w:r>
    </w:p>
    <w:p w14:paraId="36000162" w14:textId="77777777" w:rsidR="001310D6" w:rsidRPr="005254EB" w:rsidRDefault="001310D6" w:rsidP="005254EB">
      <w:pPr>
        <w:spacing w:after="0" w:line="360" w:lineRule="auto"/>
        <w:jc w:val="both"/>
        <w:rPr>
          <w:rFonts w:ascii="Arial" w:hAnsi="Arial" w:cs="Arial"/>
          <w:sz w:val="24"/>
          <w:szCs w:val="24"/>
        </w:rPr>
      </w:pPr>
      <w:r w:rsidRPr="005254EB">
        <w:rPr>
          <w:rFonts w:ascii="Arial" w:hAnsi="Arial" w:cs="Arial"/>
          <w:sz w:val="24"/>
          <w:szCs w:val="24"/>
        </w:rPr>
        <w:t xml:space="preserve">2.2. Pelo efetivo exercício da função temporária será pago mensalmente o vencimento fixado no </w:t>
      </w:r>
      <w:r w:rsidR="000F6739" w:rsidRPr="005254EB">
        <w:rPr>
          <w:rFonts w:ascii="Arial" w:hAnsi="Arial" w:cs="Arial"/>
          <w:sz w:val="24"/>
          <w:szCs w:val="24"/>
        </w:rPr>
        <w:t xml:space="preserve">item 3 </w:t>
      </w:r>
      <w:r w:rsidRPr="005254EB">
        <w:rPr>
          <w:rFonts w:ascii="Arial" w:hAnsi="Arial" w:cs="Arial"/>
          <w:sz w:val="24"/>
          <w:szCs w:val="24"/>
        </w:rPr>
        <w:t xml:space="preserve">deste Edital, nele compreendendo-se além da efetiva contraprestação pelo trabalho, o descanso semanal remunerado. </w:t>
      </w:r>
    </w:p>
    <w:p w14:paraId="3941D01D" w14:textId="5AD47891" w:rsidR="009542E3" w:rsidRPr="005254EB" w:rsidRDefault="001310D6" w:rsidP="005254EB">
      <w:pPr>
        <w:spacing w:after="0" w:line="360" w:lineRule="auto"/>
        <w:jc w:val="both"/>
        <w:rPr>
          <w:rFonts w:ascii="Arial" w:hAnsi="Arial" w:cs="Arial"/>
          <w:sz w:val="24"/>
          <w:szCs w:val="24"/>
        </w:rPr>
      </w:pPr>
      <w:r w:rsidRPr="005254EB">
        <w:rPr>
          <w:rFonts w:ascii="Arial" w:hAnsi="Arial" w:cs="Arial"/>
          <w:sz w:val="24"/>
          <w:szCs w:val="24"/>
        </w:rPr>
        <w:lastRenderedPageBreak/>
        <w:t>2.3. Sobre o valor total da remuneração, incidirão os descontos fiscais e previdenciários do Regime Geral de Previdência Social.</w:t>
      </w:r>
    </w:p>
    <w:p w14:paraId="24224565" w14:textId="77777777" w:rsidR="009940CB" w:rsidRPr="005254EB" w:rsidRDefault="009940CB" w:rsidP="005254EB">
      <w:pPr>
        <w:spacing w:after="0" w:line="360" w:lineRule="auto"/>
        <w:jc w:val="both"/>
        <w:rPr>
          <w:rFonts w:ascii="Arial" w:hAnsi="Arial" w:cs="Arial"/>
          <w:sz w:val="24"/>
          <w:szCs w:val="24"/>
        </w:rPr>
      </w:pPr>
    </w:p>
    <w:p w14:paraId="4F5D657F" w14:textId="77777777" w:rsidR="00455E16" w:rsidRPr="005254EB" w:rsidRDefault="00455E16" w:rsidP="005254EB">
      <w:pPr>
        <w:pStyle w:val="SemEspaamento"/>
        <w:numPr>
          <w:ilvl w:val="0"/>
          <w:numId w:val="3"/>
        </w:numPr>
        <w:spacing w:line="360" w:lineRule="auto"/>
        <w:ind w:left="0" w:hanging="502"/>
        <w:jc w:val="center"/>
        <w:rPr>
          <w:rFonts w:ascii="Arial" w:hAnsi="Arial" w:cs="Arial"/>
          <w:b/>
          <w:sz w:val="24"/>
          <w:szCs w:val="24"/>
        </w:rPr>
      </w:pPr>
      <w:r w:rsidRPr="005254EB">
        <w:rPr>
          <w:rFonts w:ascii="Arial" w:hAnsi="Arial" w:cs="Arial"/>
          <w:b/>
          <w:sz w:val="24"/>
          <w:szCs w:val="24"/>
        </w:rPr>
        <w:t>QUADRO DE VAGAS, CARGA HORARIA, LOTAÇÃO E REMUNERAÇÃO</w:t>
      </w:r>
    </w:p>
    <w:tbl>
      <w:tblPr>
        <w:tblStyle w:val="Tabelacomgrade"/>
        <w:tblW w:w="0" w:type="auto"/>
        <w:tblLook w:val="04A0" w:firstRow="1" w:lastRow="0" w:firstColumn="1" w:lastColumn="0" w:noHBand="0" w:noVBand="1"/>
      </w:tblPr>
      <w:tblGrid>
        <w:gridCol w:w="1348"/>
        <w:gridCol w:w="1881"/>
        <w:gridCol w:w="1226"/>
        <w:gridCol w:w="1772"/>
        <w:gridCol w:w="1031"/>
        <w:gridCol w:w="1804"/>
      </w:tblGrid>
      <w:tr w:rsidR="00325D8E" w:rsidRPr="005254EB" w14:paraId="1781D7F3" w14:textId="77777777" w:rsidTr="00AD03C5">
        <w:tc>
          <w:tcPr>
            <w:tcW w:w="1348" w:type="dxa"/>
            <w:tcBorders>
              <w:top w:val="single" w:sz="4" w:space="0" w:color="auto"/>
              <w:left w:val="single" w:sz="4" w:space="0" w:color="auto"/>
              <w:bottom w:val="single" w:sz="4" w:space="0" w:color="auto"/>
              <w:right w:val="single" w:sz="4" w:space="0" w:color="auto"/>
            </w:tcBorders>
          </w:tcPr>
          <w:p w14:paraId="1FB4CB24" w14:textId="77777777" w:rsidR="009940CB" w:rsidRPr="005254EB" w:rsidRDefault="009940CB" w:rsidP="005254EB">
            <w:pPr>
              <w:pStyle w:val="SemEspaamento"/>
              <w:spacing w:line="360" w:lineRule="auto"/>
              <w:jc w:val="center"/>
              <w:rPr>
                <w:rFonts w:ascii="Arial" w:hAnsi="Arial" w:cs="Arial"/>
                <w:b/>
                <w:sz w:val="24"/>
                <w:szCs w:val="24"/>
              </w:rPr>
            </w:pPr>
          </w:p>
          <w:p w14:paraId="3010C273" w14:textId="70AFB4B7" w:rsidR="00CB1A56" w:rsidRPr="005254EB" w:rsidRDefault="00CB1A56" w:rsidP="005254EB">
            <w:pPr>
              <w:pStyle w:val="SemEspaamento"/>
              <w:spacing w:line="360" w:lineRule="auto"/>
              <w:jc w:val="center"/>
              <w:rPr>
                <w:rFonts w:ascii="Arial" w:hAnsi="Arial" w:cs="Arial"/>
                <w:b/>
                <w:sz w:val="24"/>
                <w:szCs w:val="24"/>
              </w:rPr>
            </w:pPr>
            <w:r w:rsidRPr="005254EB">
              <w:rPr>
                <w:rFonts w:ascii="Arial" w:hAnsi="Arial" w:cs="Arial"/>
                <w:b/>
                <w:sz w:val="24"/>
                <w:szCs w:val="24"/>
              </w:rPr>
              <w:t>Cargo</w:t>
            </w:r>
          </w:p>
        </w:tc>
        <w:tc>
          <w:tcPr>
            <w:tcW w:w="1881" w:type="dxa"/>
            <w:tcBorders>
              <w:top w:val="single" w:sz="4" w:space="0" w:color="auto"/>
              <w:left w:val="single" w:sz="4" w:space="0" w:color="auto"/>
              <w:bottom w:val="single" w:sz="4" w:space="0" w:color="auto"/>
              <w:right w:val="single" w:sz="4" w:space="0" w:color="auto"/>
            </w:tcBorders>
          </w:tcPr>
          <w:p w14:paraId="6CD41248" w14:textId="77777777" w:rsidR="00325D8E" w:rsidRPr="005254EB" w:rsidRDefault="00325D8E" w:rsidP="005254EB">
            <w:pPr>
              <w:pStyle w:val="SemEspaamento"/>
              <w:spacing w:line="360" w:lineRule="auto"/>
              <w:jc w:val="center"/>
              <w:rPr>
                <w:rFonts w:ascii="Arial" w:hAnsi="Arial" w:cs="Arial"/>
                <w:b/>
                <w:sz w:val="24"/>
                <w:szCs w:val="24"/>
              </w:rPr>
            </w:pPr>
          </w:p>
          <w:p w14:paraId="0E0093E4" w14:textId="3B2A9CF4" w:rsidR="00CB1A56" w:rsidRPr="005254EB" w:rsidRDefault="00CB1A56" w:rsidP="005254EB">
            <w:pPr>
              <w:pStyle w:val="SemEspaamento"/>
              <w:spacing w:line="360" w:lineRule="auto"/>
              <w:jc w:val="center"/>
              <w:rPr>
                <w:rFonts w:ascii="Arial" w:hAnsi="Arial" w:cs="Arial"/>
                <w:b/>
                <w:sz w:val="24"/>
                <w:szCs w:val="24"/>
              </w:rPr>
            </w:pPr>
            <w:r w:rsidRPr="005254EB">
              <w:rPr>
                <w:rFonts w:ascii="Arial" w:hAnsi="Arial" w:cs="Arial"/>
                <w:b/>
                <w:sz w:val="24"/>
                <w:szCs w:val="24"/>
              </w:rPr>
              <w:t>Escolaridade exigida</w:t>
            </w:r>
          </w:p>
        </w:tc>
        <w:tc>
          <w:tcPr>
            <w:tcW w:w="1226" w:type="dxa"/>
            <w:tcBorders>
              <w:top w:val="single" w:sz="4" w:space="0" w:color="auto"/>
              <w:left w:val="single" w:sz="4" w:space="0" w:color="auto"/>
              <w:bottom w:val="single" w:sz="4" w:space="0" w:color="auto"/>
              <w:right w:val="single" w:sz="4" w:space="0" w:color="auto"/>
            </w:tcBorders>
          </w:tcPr>
          <w:p w14:paraId="47364AB3" w14:textId="5A130936" w:rsidR="00CB1A56" w:rsidRPr="005254EB" w:rsidRDefault="00CB1A56" w:rsidP="005254EB">
            <w:pPr>
              <w:pStyle w:val="SemEspaamento"/>
              <w:spacing w:line="360" w:lineRule="auto"/>
              <w:jc w:val="center"/>
              <w:rPr>
                <w:rFonts w:ascii="Arial" w:hAnsi="Arial" w:cs="Arial"/>
                <w:b/>
                <w:sz w:val="24"/>
                <w:szCs w:val="24"/>
              </w:rPr>
            </w:pPr>
            <w:r w:rsidRPr="005254EB">
              <w:rPr>
                <w:rFonts w:ascii="Arial" w:hAnsi="Arial" w:cs="Arial"/>
                <w:b/>
                <w:sz w:val="24"/>
                <w:szCs w:val="24"/>
              </w:rPr>
              <w:t>C</w:t>
            </w:r>
            <w:r w:rsidR="00480F01" w:rsidRPr="005254EB">
              <w:rPr>
                <w:rFonts w:ascii="Arial" w:hAnsi="Arial" w:cs="Arial"/>
                <w:b/>
                <w:sz w:val="24"/>
                <w:szCs w:val="24"/>
              </w:rPr>
              <w:t>arga Horaria</w:t>
            </w:r>
            <w:r w:rsidRPr="005254EB">
              <w:rPr>
                <w:rFonts w:ascii="Arial" w:hAnsi="Arial" w:cs="Arial"/>
                <w:b/>
                <w:sz w:val="24"/>
                <w:szCs w:val="24"/>
              </w:rPr>
              <w:t xml:space="preserve"> Semanal</w:t>
            </w:r>
          </w:p>
        </w:tc>
        <w:tc>
          <w:tcPr>
            <w:tcW w:w="1772" w:type="dxa"/>
            <w:tcBorders>
              <w:top w:val="single" w:sz="4" w:space="0" w:color="auto"/>
              <w:left w:val="single" w:sz="4" w:space="0" w:color="auto"/>
              <w:bottom w:val="single" w:sz="4" w:space="0" w:color="auto"/>
              <w:right w:val="single" w:sz="4" w:space="0" w:color="auto"/>
            </w:tcBorders>
          </w:tcPr>
          <w:p w14:paraId="7616DD3C" w14:textId="77777777" w:rsidR="009940CB" w:rsidRPr="005254EB" w:rsidRDefault="009940CB" w:rsidP="005254EB">
            <w:pPr>
              <w:pStyle w:val="SemEspaamento"/>
              <w:spacing w:line="360" w:lineRule="auto"/>
              <w:jc w:val="center"/>
              <w:rPr>
                <w:rFonts w:ascii="Arial" w:hAnsi="Arial" w:cs="Arial"/>
                <w:b/>
                <w:sz w:val="24"/>
                <w:szCs w:val="24"/>
              </w:rPr>
            </w:pPr>
          </w:p>
          <w:p w14:paraId="08DC89B3" w14:textId="75E1E4E3" w:rsidR="00CB1A56" w:rsidRPr="005254EB" w:rsidRDefault="00CB1A56" w:rsidP="005254EB">
            <w:pPr>
              <w:pStyle w:val="SemEspaamento"/>
              <w:spacing w:line="360" w:lineRule="auto"/>
              <w:jc w:val="center"/>
              <w:rPr>
                <w:rFonts w:ascii="Arial" w:hAnsi="Arial" w:cs="Arial"/>
                <w:b/>
                <w:sz w:val="24"/>
                <w:szCs w:val="24"/>
              </w:rPr>
            </w:pPr>
            <w:r w:rsidRPr="005254EB">
              <w:rPr>
                <w:rFonts w:ascii="Arial" w:hAnsi="Arial" w:cs="Arial"/>
                <w:b/>
                <w:sz w:val="24"/>
                <w:szCs w:val="24"/>
              </w:rPr>
              <w:t>Lotação</w:t>
            </w:r>
          </w:p>
        </w:tc>
        <w:tc>
          <w:tcPr>
            <w:tcW w:w="1031" w:type="dxa"/>
            <w:tcBorders>
              <w:top w:val="single" w:sz="4" w:space="0" w:color="auto"/>
              <w:left w:val="single" w:sz="4" w:space="0" w:color="auto"/>
              <w:bottom w:val="single" w:sz="4" w:space="0" w:color="auto"/>
              <w:right w:val="single" w:sz="4" w:space="0" w:color="auto"/>
            </w:tcBorders>
          </w:tcPr>
          <w:p w14:paraId="3117258B" w14:textId="77777777" w:rsidR="009940CB" w:rsidRPr="005254EB" w:rsidRDefault="009940CB" w:rsidP="005254EB">
            <w:pPr>
              <w:pStyle w:val="SemEspaamento"/>
              <w:spacing w:line="360" w:lineRule="auto"/>
              <w:jc w:val="center"/>
              <w:rPr>
                <w:rFonts w:ascii="Arial" w:hAnsi="Arial" w:cs="Arial"/>
                <w:b/>
                <w:sz w:val="24"/>
                <w:szCs w:val="24"/>
              </w:rPr>
            </w:pPr>
          </w:p>
          <w:p w14:paraId="0F9B553F" w14:textId="663241E7" w:rsidR="00CB1A56" w:rsidRPr="005254EB" w:rsidRDefault="00480F01" w:rsidP="005254EB">
            <w:pPr>
              <w:pStyle w:val="SemEspaamento"/>
              <w:spacing w:line="360" w:lineRule="auto"/>
              <w:jc w:val="center"/>
              <w:rPr>
                <w:rFonts w:ascii="Arial" w:hAnsi="Arial" w:cs="Arial"/>
                <w:b/>
                <w:sz w:val="24"/>
                <w:szCs w:val="24"/>
              </w:rPr>
            </w:pPr>
            <w:r w:rsidRPr="005254EB">
              <w:rPr>
                <w:rFonts w:ascii="Arial" w:hAnsi="Arial" w:cs="Arial"/>
                <w:b/>
                <w:sz w:val="24"/>
                <w:szCs w:val="24"/>
              </w:rPr>
              <w:t>V</w:t>
            </w:r>
            <w:r w:rsidR="00CB1A56" w:rsidRPr="005254EB">
              <w:rPr>
                <w:rFonts w:ascii="Arial" w:hAnsi="Arial" w:cs="Arial"/>
                <w:b/>
                <w:sz w:val="24"/>
                <w:szCs w:val="24"/>
              </w:rPr>
              <w:t>agas</w:t>
            </w:r>
          </w:p>
        </w:tc>
        <w:tc>
          <w:tcPr>
            <w:tcW w:w="1804" w:type="dxa"/>
            <w:tcBorders>
              <w:top w:val="single" w:sz="4" w:space="0" w:color="auto"/>
              <w:left w:val="single" w:sz="4" w:space="0" w:color="auto"/>
              <w:bottom w:val="single" w:sz="4" w:space="0" w:color="auto"/>
              <w:right w:val="single" w:sz="4" w:space="0" w:color="auto"/>
            </w:tcBorders>
          </w:tcPr>
          <w:p w14:paraId="2FA1BAB4" w14:textId="77777777" w:rsidR="009940CB" w:rsidRPr="005254EB" w:rsidRDefault="009940CB" w:rsidP="005254EB">
            <w:pPr>
              <w:pStyle w:val="SemEspaamento"/>
              <w:spacing w:line="360" w:lineRule="auto"/>
              <w:jc w:val="center"/>
              <w:rPr>
                <w:rFonts w:ascii="Arial" w:hAnsi="Arial" w:cs="Arial"/>
                <w:b/>
                <w:sz w:val="24"/>
                <w:szCs w:val="24"/>
              </w:rPr>
            </w:pPr>
          </w:p>
          <w:p w14:paraId="552214B9" w14:textId="60080B2E" w:rsidR="00CB1A56" w:rsidRPr="005254EB" w:rsidRDefault="00CB1A56" w:rsidP="005254EB">
            <w:pPr>
              <w:pStyle w:val="SemEspaamento"/>
              <w:spacing w:line="360" w:lineRule="auto"/>
              <w:jc w:val="center"/>
              <w:rPr>
                <w:rFonts w:ascii="Arial" w:hAnsi="Arial" w:cs="Arial"/>
                <w:b/>
                <w:sz w:val="24"/>
                <w:szCs w:val="24"/>
              </w:rPr>
            </w:pPr>
            <w:r w:rsidRPr="005254EB">
              <w:rPr>
                <w:rFonts w:ascii="Arial" w:hAnsi="Arial" w:cs="Arial"/>
                <w:b/>
                <w:sz w:val="24"/>
                <w:szCs w:val="24"/>
              </w:rPr>
              <w:t>Remuneração</w:t>
            </w:r>
          </w:p>
        </w:tc>
      </w:tr>
      <w:tr w:rsidR="00325D8E" w:rsidRPr="005254EB" w14:paraId="23CDE28B" w14:textId="77777777" w:rsidTr="00AD03C5">
        <w:tc>
          <w:tcPr>
            <w:tcW w:w="1348" w:type="dxa"/>
            <w:tcBorders>
              <w:top w:val="single" w:sz="4" w:space="0" w:color="auto"/>
              <w:left w:val="single" w:sz="4" w:space="0" w:color="auto"/>
              <w:bottom w:val="single" w:sz="4" w:space="0" w:color="auto"/>
              <w:right w:val="single" w:sz="4" w:space="0" w:color="auto"/>
            </w:tcBorders>
          </w:tcPr>
          <w:p w14:paraId="143BFF3E" w14:textId="77777777" w:rsidR="009940CB" w:rsidRPr="005254EB" w:rsidRDefault="009940CB" w:rsidP="005254EB">
            <w:pPr>
              <w:pStyle w:val="SemEspaamento"/>
              <w:spacing w:line="360" w:lineRule="auto"/>
              <w:jc w:val="both"/>
              <w:rPr>
                <w:rFonts w:ascii="Arial" w:hAnsi="Arial" w:cs="Arial"/>
                <w:sz w:val="24"/>
                <w:szCs w:val="24"/>
              </w:rPr>
            </w:pPr>
          </w:p>
          <w:p w14:paraId="27AE910F" w14:textId="77777777" w:rsidR="009940CB" w:rsidRPr="005254EB" w:rsidRDefault="009940CB" w:rsidP="005254EB">
            <w:pPr>
              <w:pStyle w:val="SemEspaamento"/>
              <w:spacing w:line="360" w:lineRule="auto"/>
              <w:jc w:val="both"/>
              <w:rPr>
                <w:rFonts w:ascii="Arial" w:hAnsi="Arial" w:cs="Arial"/>
                <w:sz w:val="24"/>
                <w:szCs w:val="24"/>
              </w:rPr>
            </w:pPr>
          </w:p>
          <w:p w14:paraId="6EB302F8" w14:textId="5CBBB228" w:rsidR="00D176B3" w:rsidRPr="005254EB" w:rsidRDefault="00D176B3" w:rsidP="005254EB">
            <w:pPr>
              <w:pStyle w:val="SemEspaamento"/>
              <w:spacing w:line="360" w:lineRule="auto"/>
              <w:jc w:val="center"/>
              <w:rPr>
                <w:rFonts w:ascii="Arial" w:hAnsi="Arial" w:cs="Arial"/>
                <w:sz w:val="24"/>
                <w:szCs w:val="24"/>
              </w:rPr>
            </w:pPr>
            <w:r w:rsidRPr="005254EB">
              <w:rPr>
                <w:rFonts w:ascii="Arial" w:hAnsi="Arial" w:cs="Arial"/>
                <w:sz w:val="24"/>
                <w:szCs w:val="24"/>
              </w:rPr>
              <w:t>Assistente Social</w:t>
            </w:r>
          </w:p>
        </w:tc>
        <w:tc>
          <w:tcPr>
            <w:tcW w:w="1881" w:type="dxa"/>
            <w:tcBorders>
              <w:top w:val="single" w:sz="4" w:space="0" w:color="auto"/>
              <w:left w:val="single" w:sz="4" w:space="0" w:color="auto"/>
              <w:bottom w:val="single" w:sz="4" w:space="0" w:color="auto"/>
              <w:right w:val="single" w:sz="4" w:space="0" w:color="auto"/>
            </w:tcBorders>
          </w:tcPr>
          <w:p w14:paraId="6485CE0A" w14:textId="5A18FB4F" w:rsidR="00D176B3" w:rsidRPr="005254EB" w:rsidRDefault="002E14F3" w:rsidP="005254EB">
            <w:pPr>
              <w:pStyle w:val="SemEspaamento"/>
              <w:spacing w:line="360" w:lineRule="auto"/>
              <w:jc w:val="center"/>
              <w:rPr>
                <w:rFonts w:ascii="Arial" w:hAnsi="Arial" w:cs="Arial"/>
                <w:sz w:val="24"/>
                <w:szCs w:val="24"/>
              </w:rPr>
            </w:pPr>
            <w:r w:rsidRPr="005254EB">
              <w:rPr>
                <w:rFonts w:ascii="Arial" w:hAnsi="Arial" w:cs="Arial"/>
                <w:sz w:val="24"/>
                <w:szCs w:val="24"/>
              </w:rPr>
              <w:t>Curso Superior em Serviço Social e registro</w:t>
            </w:r>
            <w:r w:rsidR="009940CB" w:rsidRPr="005254EB">
              <w:rPr>
                <w:rFonts w:ascii="Arial" w:hAnsi="Arial" w:cs="Arial"/>
                <w:sz w:val="24"/>
                <w:szCs w:val="24"/>
              </w:rPr>
              <w:t xml:space="preserve"> em dia</w:t>
            </w:r>
            <w:r w:rsidRPr="005254EB">
              <w:rPr>
                <w:rFonts w:ascii="Arial" w:hAnsi="Arial" w:cs="Arial"/>
                <w:sz w:val="24"/>
                <w:szCs w:val="24"/>
              </w:rPr>
              <w:t xml:space="preserve"> no Conselho de Classe</w:t>
            </w:r>
          </w:p>
        </w:tc>
        <w:tc>
          <w:tcPr>
            <w:tcW w:w="1226" w:type="dxa"/>
            <w:tcBorders>
              <w:top w:val="single" w:sz="4" w:space="0" w:color="auto"/>
              <w:left w:val="single" w:sz="4" w:space="0" w:color="auto"/>
              <w:bottom w:val="single" w:sz="4" w:space="0" w:color="auto"/>
              <w:right w:val="single" w:sz="4" w:space="0" w:color="auto"/>
            </w:tcBorders>
          </w:tcPr>
          <w:p w14:paraId="61E31F08" w14:textId="77777777" w:rsidR="009940CB" w:rsidRPr="005254EB" w:rsidRDefault="009940CB" w:rsidP="005254EB">
            <w:pPr>
              <w:pStyle w:val="SemEspaamento"/>
              <w:spacing w:line="360" w:lineRule="auto"/>
              <w:jc w:val="center"/>
              <w:rPr>
                <w:rFonts w:ascii="Arial" w:hAnsi="Arial" w:cs="Arial"/>
                <w:sz w:val="24"/>
                <w:szCs w:val="24"/>
              </w:rPr>
            </w:pPr>
          </w:p>
          <w:p w14:paraId="32C8BB74" w14:textId="77777777" w:rsidR="009940CB" w:rsidRPr="005254EB" w:rsidRDefault="009940CB" w:rsidP="005254EB">
            <w:pPr>
              <w:pStyle w:val="SemEspaamento"/>
              <w:spacing w:line="360" w:lineRule="auto"/>
              <w:jc w:val="center"/>
              <w:rPr>
                <w:rFonts w:ascii="Arial" w:hAnsi="Arial" w:cs="Arial"/>
                <w:sz w:val="24"/>
                <w:szCs w:val="24"/>
              </w:rPr>
            </w:pPr>
          </w:p>
          <w:p w14:paraId="7C3E4FD6" w14:textId="612A6745" w:rsidR="00D176B3" w:rsidRPr="005254EB" w:rsidRDefault="00D176B3" w:rsidP="005254EB">
            <w:pPr>
              <w:pStyle w:val="SemEspaamento"/>
              <w:spacing w:line="360" w:lineRule="auto"/>
              <w:jc w:val="center"/>
              <w:rPr>
                <w:rFonts w:ascii="Arial" w:hAnsi="Arial" w:cs="Arial"/>
                <w:sz w:val="24"/>
                <w:szCs w:val="24"/>
              </w:rPr>
            </w:pPr>
            <w:r w:rsidRPr="005254EB">
              <w:rPr>
                <w:rFonts w:ascii="Arial" w:hAnsi="Arial" w:cs="Arial"/>
                <w:sz w:val="24"/>
                <w:szCs w:val="24"/>
              </w:rPr>
              <w:t xml:space="preserve">30 horas </w:t>
            </w:r>
          </w:p>
        </w:tc>
        <w:tc>
          <w:tcPr>
            <w:tcW w:w="1772" w:type="dxa"/>
            <w:tcBorders>
              <w:top w:val="single" w:sz="4" w:space="0" w:color="auto"/>
              <w:left w:val="single" w:sz="4" w:space="0" w:color="auto"/>
              <w:bottom w:val="single" w:sz="4" w:space="0" w:color="auto"/>
              <w:right w:val="single" w:sz="4" w:space="0" w:color="auto"/>
            </w:tcBorders>
          </w:tcPr>
          <w:p w14:paraId="04556201" w14:textId="77777777" w:rsidR="009940CB" w:rsidRPr="005254EB" w:rsidRDefault="009940CB" w:rsidP="005254EB">
            <w:pPr>
              <w:pStyle w:val="SemEspaamento"/>
              <w:spacing w:line="360" w:lineRule="auto"/>
              <w:rPr>
                <w:rFonts w:ascii="Arial" w:hAnsi="Arial" w:cs="Arial"/>
                <w:sz w:val="24"/>
                <w:szCs w:val="24"/>
              </w:rPr>
            </w:pPr>
          </w:p>
          <w:p w14:paraId="7D89CEC2" w14:textId="5A9D6C7F" w:rsidR="00D176B3" w:rsidRPr="005254EB" w:rsidRDefault="00D176B3" w:rsidP="005254EB">
            <w:pPr>
              <w:pStyle w:val="SemEspaamento"/>
              <w:spacing w:line="360" w:lineRule="auto"/>
              <w:jc w:val="center"/>
              <w:rPr>
                <w:rFonts w:ascii="Arial" w:hAnsi="Arial" w:cs="Arial"/>
                <w:sz w:val="24"/>
                <w:szCs w:val="24"/>
              </w:rPr>
            </w:pPr>
            <w:r w:rsidRPr="005254EB">
              <w:rPr>
                <w:rFonts w:ascii="Arial" w:hAnsi="Arial" w:cs="Arial"/>
                <w:sz w:val="24"/>
                <w:szCs w:val="24"/>
              </w:rPr>
              <w:t>Centro de Referência da Assistência Social (CRAS)</w:t>
            </w:r>
          </w:p>
        </w:tc>
        <w:tc>
          <w:tcPr>
            <w:tcW w:w="1031" w:type="dxa"/>
            <w:tcBorders>
              <w:top w:val="single" w:sz="4" w:space="0" w:color="auto"/>
              <w:left w:val="single" w:sz="4" w:space="0" w:color="auto"/>
              <w:bottom w:val="single" w:sz="4" w:space="0" w:color="auto"/>
              <w:right w:val="single" w:sz="4" w:space="0" w:color="auto"/>
            </w:tcBorders>
          </w:tcPr>
          <w:p w14:paraId="236EB266" w14:textId="77777777" w:rsidR="009940CB" w:rsidRPr="005254EB" w:rsidRDefault="009940CB" w:rsidP="005254EB">
            <w:pPr>
              <w:pStyle w:val="SemEspaamento"/>
              <w:spacing w:line="360" w:lineRule="auto"/>
              <w:jc w:val="center"/>
              <w:rPr>
                <w:rFonts w:ascii="Arial" w:hAnsi="Arial" w:cs="Arial"/>
                <w:sz w:val="24"/>
                <w:szCs w:val="24"/>
              </w:rPr>
            </w:pPr>
          </w:p>
          <w:p w14:paraId="7948F00F" w14:textId="77777777" w:rsidR="009940CB" w:rsidRPr="005254EB" w:rsidRDefault="009940CB" w:rsidP="005254EB">
            <w:pPr>
              <w:pStyle w:val="SemEspaamento"/>
              <w:spacing w:line="360" w:lineRule="auto"/>
              <w:jc w:val="center"/>
              <w:rPr>
                <w:rFonts w:ascii="Arial" w:hAnsi="Arial" w:cs="Arial"/>
                <w:sz w:val="24"/>
                <w:szCs w:val="24"/>
              </w:rPr>
            </w:pPr>
          </w:p>
          <w:p w14:paraId="2ACDD8CC" w14:textId="68BEC2ED" w:rsidR="00D176B3" w:rsidRPr="005254EB" w:rsidRDefault="00D176B3" w:rsidP="005254EB">
            <w:pPr>
              <w:pStyle w:val="SemEspaamento"/>
              <w:spacing w:line="360" w:lineRule="auto"/>
              <w:jc w:val="center"/>
              <w:rPr>
                <w:rFonts w:ascii="Arial" w:hAnsi="Arial" w:cs="Arial"/>
                <w:sz w:val="24"/>
                <w:szCs w:val="24"/>
              </w:rPr>
            </w:pPr>
            <w:r w:rsidRPr="005254EB">
              <w:rPr>
                <w:rFonts w:ascii="Arial" w:hAnsi="Arial" w:cs="Arial"/>
                <w:sz w:val="24"/>
                <w:szCs w:val="24"/>
              </w:rPr>
              <w:t>01</w:t>
            </w:r>
          </w:p>
        </w:tc>
        <w:tc>
          <w:tcPr>
            <w:tcW w:w="1804" w:type="dxa"/>
            <w:tcBorders>
              <w:top w:val="single" w:sz="4" w:space="0" w:color="auto"/>
              <w:left w:val="single" w:sz="4" w:space="0" w:color="auto"/>
              <w:bottom w:val="single" w:sz="4" w:space="0" w:color="auto"/>
              <w:right w:val="single" w:sz="4" w:space="0" w:color="auto"/>
            </w:tcBorders>
          </w:tcPr>
          <w:p w14:paraId="5813791B" w14:textId="77777777" w:rsidR="009940CB" w:rsidRPr="005254EB" w:rsidRDefault="009940CB" w:rsidP="005254EB">
            <w:pPr>
              <w:pStyle w:val="SemEspaamento"/>
              <w:spacing w:line="360" w:lineRule="auto"/>
              <w:jc w:val="center"/>
              <w:rPr>
                <w:rFonts w:ascii="Arial" w:hAnsi="Arial" w:cs="Arial"/>
                <w:sz w:val="24"/>
                <w:szCs w:val="24"/>
              </w:rPr>
            </w:pPr>
          </w:p>
          <w:p w14:paraId="3FFFEE53" w14:textId="77777777" w:rsidR="009940CB" w:rsidRPr="005254EB" w:rsidRDefault="009940CB" w:rsidP="005254EB">
            <w:pPr>
              <w:pStyle w:val="SemEspaamento"/>
              <w:spacing w:line="360" w:lineRule="auto"/>
              <w:jc w:val="center"/>
              <w:rPr>
                <w:rFonts w:ascii="Arial" w:hAnsi="Arial" w:cs="Arial"/>
                <w:sz w:val="24"/>
                <w:szCs w:val="24"/>
              </w:rPr>
            </w:pPr>
          </w:p>
          <w:p w14:paraId="3602C860" w14:textId="7E19D4A6" w:rsidR="00D176B3" w:rsidRPr="005254EB" w:rsidRDefault="00D176B3" w:rsidP="005254EB">
            <w:pPr>
              <w:pStyle w:val="SemEspaamento"/>
              <w:spacing w:line="360" w:lineRule="auto"/>
              <w:jc w:val="center"/>
              <w:rPr>
                <w:rFonts w:ascii="Arial" w:hAnsi="Arial" w:cs="Arial"/>
                <w:sz w:val="24"/>
                <w:szCs w:val="24"/>
              </w:rPr>
            </w:pPr>
            <w:r w:rsidRPr="005254EB">
              <w:rPr>
                <w:rFonts w:ascii="Arial" w:hAnsi="Arial" w:cs="Arial"/>
                <w:sz w:val="24"/>
                <w:szCs w:val="24"/>
              </w:rPr>
              <w:t>R$ 1.805,38</w:t>
            </w:r>
          </w:p>
        </w:tc>
      </w:tr>
    </w:tbl>
    <w:p w14:paraId="4CC3DD3C" w14:textId="77777777" w:rsidR="00137895" w:rsidRPr="005254EB" w:rsidRDefault="00137895" w:rsidP="005254EB">
      <w:pPr>
        <w:spacing w:after="0" w:line="360" w:lineRule="auto"/>
        <w:jc w:val="both"/>
        <w:rPr>
          <w:rFonts w:ascii="Arial" w:hAnsi="Arial" w:cs="Arial"/>
          <w:sz w:val="24"/>
          <w:szCs w:val="24"/>
        </w:rPr>
      </w:pPr>
    </w:p>
    <w:p w14:paraId="1B11954C" w14:textId="384E8529" w:rsidR="003A34F7" w:rsidRPr="005254EB" w:rsidRDefault="00C51C52" w:rsidP="005254EB">
      <w:pPr>
        <w:pStyle w:val="PargrafodaLista"/>
        <w:numPr>
          <w:ilvl w:val="0"/>
          <w:numId w:val="3"/>
        </w:numPr>
        <w:tabs>
          <w:tab w:val="left" w:pos="0"/>
        </w:tabs>
        <w:spacing w:line="360" w:lineRule="auto"/>
        <w:ind w:hanging="502"/>
        <w:rPr>
          <w:rFonts w:ascii="Arial" w:hAnsi="Arial" w:cs="Arial"/>
          <w:sz w:val="24"/>
          <w:szCs w:val="24"/>
        </w:rPr>
      </w:pPr>
      <w:r w:rsidRPr="005254EB">
        <w:rPr>
          <w:rFonts w:ascii="Arial" w:hAnsi="Arial" w:cs="Arial"/>
          <w:b/>
          <w:sz w:val="24"/>
          <w:szCs w:val="24"/>
        </w:rPr>
        <w:t>INSCRIÇÕES, LOCAL, PERÍODO E SUAS CONDIÇÕES</w:t>
      </w:r>
    </w:p>
    <w:p w14:paraId="6CA59404" w14:textId="323393B6" w:rsidR="008515DA" w:rsidRPr="005254EB" w:rsidRDefault="00247E95" w:rsidP="005254EB">
      <w:pPr>
        <w:pStyle w:val="PargrafodaLista"/>
        <w:numPr>
          <w:ilvl w:val="1"/>
          <w:numId w:val="3"/>
        </w:numPr>
        <w:spacing w:after="0" w:line="360" w:lineRule="auto"/>
        <w:ind w:left="0" w:firstLine="0"/>
        <w:jc w:val="both"/>
        <w:rPr>
          <w:rFonts w:ascii="Arial" w:hAnsi="Arial" w:cs="Arial"/>
          <w:sz w:val="24"/>
          <w:szCs w:val="24"/>
        </w:rPr>
      </w:pPr>
      <w:r w:rsidRPr="005254EB">
        <w:rPr>
          <w:rFonts w:ascii="Arial" w:hAnsi="Arial" w:cs="Arial"/>
          <w:sz w:val="24"/>
          <w:szCs w:val="24"/>
        </w:rPr>
        <w:t xml:space="preserve">As inscrições deverão ser efetuadas </w:t>
      </w:r>
      <w:r w:rsidR="00325D8E" w:rsidRPr="005254EB">
        <w:rPr>
          <w:rFonts w:ascii="Arial" w:hAnsi="Arial" w:cs="Arial"/>
          <w:sz w:val="24"/>
          <w:szCs w:val="24"/>
        </w:rPr>
        <w:t xml:space="preserve">pessoalmente </w:t>
      </w:r>
      <w:r w:rsidRPr="005254EB">
        <w:rPr>
          <w:rFonts w:ascii="Arial" w:hAnsi="Arial" w:cs="Arial"/>
          <w:sz w:val="24"/>
          <w:szCs w:val="24"/>
        </w:rPr>
        <w:t xml:space="preserve">no </w:t>
      </w:r>
      <w:r w:rsidR="00BA490D" w:rsidRPr="005254EB">
        <w:rPr>
          <w:rFonts w:ascii="Arial" w:hAnsi="Arial" w:cs="Arial"/>
          <w:sz w:val="24"/>
          <w:szCs w:val="24"/>
          <w:shd w:val="clear" w:color="auto" w:fill="FFFFFF"/>
        </w:rPr>
        <w:t xml:space="preserve">Centro de </w:t>
      </w:r>
      <w:r w:rsidR="00325D8E" w:rsidRPr="005254EB">
        <w:rPr>
          <w:rFonts w:ascii="Arial" w:hAnsi="Arial" w:cs="Arial"/>
          <w:sz w:val="24"/>
          <w:szCs w:val="24"/>
          <w:shd w:val="clear" w:color="auto" w:fill="FFFFFF"/>
        </w:rPr>
        <w:t>Referência da Assistência Social (CRAS)</w:t>
      </w:r>
      <w:r w:rsidR="00BA490D" w:rsidRPr="005254EB">
        <w:rPr>
          <w:rFonts w:ascii="Arial" w:hAnsi="Arial" w:cs="Arial"/>
          <w:sz w:val="24"/>
          <w:szCs w:val="24"/>
          <w:shd w:val="clear" w:color="auto" w:fill="FFFFFF"/>
        </w:rPr>
        <w:t xml:space="preserve">, localizado na Avenida </w:t>
      </w:r>
      <w:r w:rsidR="00325D8E" w:rsidRPr="005254EB">
        <w:rPr>
          <w:rFonts w:ascii="Arial" w:hAnsi="Arial" w:cs="Arial"/>
          <w:sz w:val="24"/>
          <w:szCs w:val="24"/>
          <w:shd w:val="clear" w:color="auto" w:fill="FFFFFF"/>
        </w:rPr>
        <w:t xml:space="preserve">Juscelino Kubitscheck, n° 1532, Setor 01, </w:t>
      </w:r>
      <w:r w:rsidR="00BA490D" w:rsidRPr="005254EB">
        <w:rPr>
          <w:rFonts w:ascii="Arial" w:hAnsi="Arial" w:cs="Arial"/>
          <w:sz w:val="24"/>
          <w:szCs w:val="24"/>
          <w:shd w:val="clear" w:color="auto" w:fill="FFFFFF"/>
        </w:rPr>
        <w:t>Theobroma/RO</w:t>
      </w:r>
      <w:r w:rsidRPr="005254EB">
        <w:rPr>
          <w:rFonts w:ascii="Arial" w:hAnsi="Arial" w:cs="Arial"/>
          <w:sz w:val="24"/>
          <w:szCs w:val="24"/>
        </w:rPr>
        <w:t>,</w:t>
      </w:r>
      <w:r w:rsidR="00325D8E" w:rsidRPr="005254EB">
        <w:rPr>
          <w:rFonts w:ascii="Arial" w:hAnsi="Arial" w:cs="Arial"/>
          <w:sz w:val="24"/>
          <w:szCs w:val="24"/>
        </w:rPr>
        <w:t xml:space="preserve"> ou através envio da documentação em arquivo único no e-mail </w:t>
      </w:r>
      <w:hyperlink r:id="rId8" w:history="1">
        <w:r w:rsidR="00325D8E" w:rsidRPr="005254EB">
          <w:rPr>
            <w:rStyle w:val="Hyperlink"/>
            <w:rFonts w:ascii="Arial" w:hAnsi="Arial" w:cs="Arial"/>
            <w:sz w:val="24"/>
            <w:szCs w:val="24"/>
          </w:rPr>
          <w:t>seletivosemtas22@gmail.com</w:t>
        </w:r>
      </w:hyperlink>
      <w:r w:rsidR="008515DA" w:rsidRPr="005254EB">
        <w:rPr>
          <w:rFonts w:ascii="Arial" w:hAnsi="Arial" w:cs="Arial"/>
          <w:sz w:val="24"/>
          <w:szCs w:val="24"/>
        </w:rPr>
        <w:t>,</w:t>
      </w:r>
      <w:r w:rsidR="00325D8E" w:rsidRPr="005254EB">
        <w:rPr>
          <w:rFonts w:ascii="Arial" w:hAnsi="Arial" w:cs="Arial"/>
          <w:sz w:val="24"/>
          <w:szCs w:val="24"/>
        </w:rPr>
        <w:t xml:space="preserve"> </w:t>
      </w:r>
      <w:r w:rsidRPr="005254EB">
        <w:rPr>
          <w:rFonts w:ascii="Arial" w:hAnsi="Arial" w:cs="Arial"/>
          <w:sz w:val="24"/>
          <w:szCs w:val="24"/>
        </w:rPr>
        <w:t>n</w:t>
      </w:r>
      <w:r w:rsidR="00EC7962" w:rsidRPr="005254EB">
        <w:rPr>
          <w:rFonts w:ascii="Arial" w:hAnsi="Arial" w:cs="Arial"/>
          <w:sz w:val="24"/>
          <w:szCs w:val="24"/>
        </w:rPr>
        <w:t xml:space="preserve">os dias </w:t>
      </w:r>
      <w:r w:rsidR="0027394A">
        <w:rPr>
          <w:rFonts w:ascii="Arial" w:hAnsi="Arial" w:cs="Arial"/>
          <w:sz w:val="24"/>
          <w:szCs w:val="24"/>
        </w:rPr>
        <w:t>24 a 30</w:t>
      </w:r>
      <w:r w:rsidR="00514ACA" w:rsidRPr="005254EB">
        <w:rPr>
          <w:rFonts w:ascii="Arial" w:hAnsi="Arial" w:cs="Arial"/>
          <w:sz w:val="24"/>
          <w:szCs w:val="24"/>
        </w:rPr>
        <w:t xml:space="preserve"> de </w:t>
      </w:r>
      <w:r w:rsidR="0027394A">
        <w:rPr>
          <w:rFonts w:ascii="Arial" w:hAnsi="Arial" w:cs="Arial"/>
          <w:sz w:val="24"/>
          <w:szCs w:val="24"/>
        </w:rPr>
        <w:t>novembro</w:t>
      </w:r>
      <w:r w:rsidR="00EC7962" w:rsidRPr="005254EB">
        <w:rPr>
          <w:rFonts w:ascii="Arial" w:hAnsi="Arial" w:cs="Arial"/>
          <w:sz w:val="24"/>
          <w:szCs w:val="24"/>
        </w:rPr>
        <w:t xml:space="preserve"> de </w:t>
      </w:r>
      <w:r w:rsidRPr="005254EB">
        <w:rPr>
          <w:rFonts w:ascii="Arial" w:hAnsi="Arial" w:cs="Arial"/>
          <w:sz w:val="24"/>
          <w:szCs w:val="24"/>
        </w:rPr>
        <w:t>20</w:t>
      </w:r>
      <w:r w:rsidR="008515DA" w:rsidRPr="005254EB">
        <w:rPr>
          <w:rFonts w:ascii="Arial" w:hAnsi="Arial" w:cs="Arial"/>
          <w:sz w:val="24"/>
          <w:szCs w:val="24"/>
        </w:rPr>
        <w:t>22</w:t>
      </w:r>
      <w:r w:rsidR="00EC7962" w:rsidRPr="005254EB">
        <w:rPr>
          <w:rFonts w:ascii="Arial" w:hAnsi="Arial" w:cs="Arial"/>
          <w:sz w:val="24"/>
          <w:szCs w:val="24"/>
        </w:rPr>
        <w:t xml:space="preserve">, </w:t>
      </w:r>
      <w:r w:rsidR="006B0DB9" w:rsidRPr="005254EB">
        <w:rPr>
          <w:rFonts w:ascii="Arial" w:hAnsi="Arial" w:cs="Arial"/>
          <w:sz w:val="24"/>
          <w:szCs w:val="24"/>
        </w:rPr>
        <w:t xml:space="preserve">no horário </w:t>
      </w:r>
      <w:r w:rsidRPr="005254EB">
        <w:rPr>
          <w:rFonts w:ascii="Arial" w:hAnsi="Arial" w:cs="Arial"/>
          <w:sz w:val="24"/>
          <w:szCs w:val="24"/>
        </w:rPr>
        <w:t>das 07:30 horas às 1</w:t>
      </w:r>
      <w:r w:rsidR="008515DA" w:rsidRPr="005254EB">
        <w:rPr>
          <w:rFonts w:ascii="Arial" w:hAnsi="Arial" w:cs="Arial"/>
          <w:sz w:val="24"/>
          <w:szCs w:val="24"/>
        </w:rPr>
        <w:t>2</w:t>
      </w:r>
      <w:r w:rsidRPr="005254EB">
        <w:rPr>
          <w:rFonts w:ascii="Arial" w:hAnsi="Arial" w:cs="Arial"/>
          <w:sz w:val="24"/>
          <w:szCs w:val="24"/>
        </w:rPr>
        <w:t xml:space="preserve">:30 horas </w:t>
      </w:r>
      <w:r w:rsidR="008515DA" w:rsidRPr="005254EB">
        <w:rPr>
          <w:rFonts w:ascii="Arial" w:hAnsi="Arial" w:cs="Arial"/>
          <w:sz w:val="24"/>
          <w:szCs w:val="24"/>
        </w:rPr>
        <w:t>(para as inscrições feitas presencialm</w:t>
      </w:r>
      <w:r w:rsidRPr="005254EB">
        <w:rPr>
          <w:rFonts w:ascii="Arial" w:hAnsi="Arial" w:cs="Arial"/>
          <w:sz w:val="24"/>
          <w:szCs w:val="24"/>
        </w:rPr>
        <w:t>e</w:t>
      </w:r>
      <w:r w:rsidR="008515DA" w:rsidRPr="005254EB">
        <w:rPr>
          <w:rFonts w:ascii="Arial" w:hAnsi="Arial" w:cs="Arial"/>
          <w:sz w:val="24"/>
          <w:szCs w:val="24"/>
        </w:rPr>
        <w:t>nte) e até às 23:59 horas para as inscrições feitas através de envio por e-mail.</w:t>
      </w:r>
    </w:p>
    <w:p w14:paraId="6EBB8222" w14:textId="77777777" w:rsidR="00247E95" w:rsidRPr="005254EB" w:rsidRDefault="00247E95" w:rsidP="005254EB">
      <w:pPr>
        <w:spacing w:after="0" w:line="360" w:lineRule="auto"/>
        <w:jc w:val="both"/>
        <w:rPr>
          <w:rFonts w:ascii="Arial" w:hAnsi="Arial" w:cs="Arial"/>
          <w:sz w:val="24"/>
          <w:szCs w:val="24"/>
        </w:rPr>
      </w:pPr>
      <w:r w:rsidRPr="005254EB">
        <w:rPr>
          <w:rFonts w:ascii="Arial" w:hAnsi="Arial" w:cs="Arial"/>
          <w:sz w:val="24"/>
          <w:szCs w:val="24"/>
        </w:rPr>
        <w:t>4</w:t>
      </w:r>
      <w:r w:rsidR="00661C9A" w:rsidRPr="005254EB">
        <w:rPr>
          <w:rFonts w:ascii="Arial" w:hAnsi="Arial" w:cs="Arial"/>
          <w:sz w:val="24"/>
          <w:szCs w:val="24"/>
        </w:rPr>
        <w:t>.</w:t>
      </w:r>
      <w:r w:rsidRPr="005254EB">
        <w:rPr>
          <w:rFonts w:ascii="Arial" w:hAnsi="Arial" w:cs="Arial"/>
          <w:sz w:val="24"/>
          <w:szCs w:val="24"/>
        </w:rPr>
        <w:t xml:space="preserve">2. Serão aceitas inscrições mediante procuração, desde que apresentadas com firma reconhecida em cartório (com poderes especiais para realizar a sua inscrição no Processo Seletivo Simplificado). </w:t>
      </w:r>
    </w:p>
    <w:p w14:paraId="2A7C49A4" w14:textId="77777777" w:rsidR="002F0D46" w:rsidRPr="005254EB" w:rsidRDefault="00247E95" w:rsidP="005254EB">
      <w:pPr>
        <w:spacing w:after="0" w:line="360" w:lineRule="auto"/>
        <w:jc w:val="both"/>
        <w:rPr>
          <w:rFonts w:ascii="Arial" w:hAnsi="Arial" w:cs="Arial"/>
          <w:sz w:val="24"/>
          <w:szCs w:val="24"/>
        </w:rPr>
      </w:pPr>
      <w:r w:rsidRPr="005254EB">
        <w:rPr>
          <w:rFonts w:ascii="Arial" w:hAnsi="Arial" w:cs="Arial"/>
          <w:sz w:val="24"/>
          <w:szCs w:val="24"/>
        </w:rPr>
        <w:t>4</w:t>
      </w:r>
      <w:r w:rsidR="00661C9A" w:rsidRPr="005254EB">
        <w:rPr>
          <w:rFonts w:ascii="Arial" w:hAnsi="Arial" w:cs="Arial"/>
          <w:sz w:val="24"/>
          <w:szCs w:val="24"/>
        </w:rPr>
        <w:t>.</w:t>
      </w:r>
      <w:r w:rsidRPr="005254EB">
        <w:rPr>
          <w:rFonts w:ascii="Arial" w:hAnsi="Arial" w:cs="Arial"/>
          <w:sz w:val="24"/>
          <w:szCs w:val="24"/>
        </w:rPr>
        <w:t xml:space="preserve">3. </w:t>
      </w:r>
      <w:r w:rsidR="002F0D46" w:rsidRPr="005254EB">
        <w:rPr>
          <w:rFonts w:ascii="Arial" w:hAnsi="Arial" w:cs="Arial"/>
          <w:sz w:val="24"/>
          <w:szCs w:val="24"/>
        </w:rPr>
        <w:t xml:space="preserve">Os </w:t>
      </w:r>
      <w:r w:rsidRPr="005254EB">
        <w:rPr>
          <w:rFonts w:ascii="Arial" w:hAnsi="Arial" w:cs="Arial"/>
          <w:sz w:val="24"/>
          <w:szCs w:val="24"/>
        </w:rPr>
        <w:t>candidatos serão responsáveis pelas informações prestadas no formulário de inscrição, arcando com as consequências de eventuais erros no preenchimento.</w:t>
      </w:r>
    </w:p>
    <w:p w14:paraId="7D21D2A5" w14:textId="77777777" w:rsidR="00247E95" w:rsidRPr="005254EB" w:rsidRDefault="00247E95" w:rsidP="005254EB">
      <w:pPr>
        <w:spacing w:after="0" w:line="360" w:lineRule="auto"/>
        <w:jc w:val="both"/>
        <w:rPr>
          <w:rFonts w:ascii="Arial" w:hAnsi="Arial" w:cs="Arial"/>
          <w:sz w:val="24"/>
          <w:szCs w:val="24"/>
        </w:rPr>
      </w:pPr>
      <w:r w:rsidRPr="005254EB">
        <w:rPr>
          <w:rFonts w:ascii="Arial" w:hAnsi="Arial" w:cs="Arial"/>
          <w:sz w:val="24"/>
          <w:szCs w:val="24"/>
        </w:rPr>
        <w:t>4</w:t>
      </w:r>
      <w:r w:rsidR="00661C9A" w:rsidRPr="005254EB">
        <w:rPr>
          <w:rFonts w:ascii="Arial" w:hAnsi="Arial" w:cs="Arial"/>
          <w:sz w:val="24"/>
          <w:szCs w:val="24"/>
        </w:rPr>
        <w:t>.</w:t>
      </w:r>
      <w:r w:rsidR="00BA490D" w:rsidRPr="005254EB">
        <w:rPr>
          <w:rFonts w:ascii="Arial" w:hAnsi="Arial" w:cs="Arial"/>
          <w:sz w:val="24"/>
          <w:szCs w:val="24"/>
        </w:rPr>
        <w:t>4</w:t>
      </w:r>
      <w:r w:rsidRPr="005254EB">
        <w:rPr>
          <w:rFonts w:ascii="Arial" w:hAnsi="Arial" w:cs="Arial"/>
          <w:sz w:val="24"/>
          <w:szCs w:val="24"/>
        </w:rPr>
        <w:t>. A inscrição do candidato implicará o conhecimento prévio e a tácita aceitação das presentes instruções e nor</w:t>
      </w:r>
      <w:r w:rsidR="005812FF" w:rsidRPr="005254EB">
        <w:rPr>
          <w:rFonts w:ascii="Arial" w:hAnsi="Arial" w:cs="Arial"/>
          <w:sz w:val="24"/>
          <w:szCs w:val="24"/>
        </w:rPr>
        <w:t>mas estabelecidas neste Edital.</w:t>
      </w:r>
    </w:p>
    <w:p w14:paraId="159AFB61" w14:textId="07FE423C" w:rsidR="005812FF" w:rsidRPr="005254EB" w:rsidRDefault="00661C9A" w:rsidP="005254EB">
      <w:pPr>
        <w:spacing w:after="0" w:line="360" w:lineRule="auto"/>
        <w:jc w:val="both"/>
        <w:rPr>
          <w:rFonts w:ascii="Arial" w:hAnsi="Arial" w:cs="Arial"/>
          <w:sz w:val="24"/>
          <w:szCs w:val="24"/>
        </w:rPr>
      </w:pPr>
      <w:r w:rsidRPr="005254EB">
        <w:rPr>
          <w:rFonts w:ascii="Arial" w:hAnsi="Arial" w:cs="Arial"/>
          <w:sz w:val="24"/>
          <w:szCs w:val="24"/>
        </w:rPr>
        <w:t>4.</w:t>
      </w:r>
      <w:r w:rsidR="005812FF" w:rsidRPr="005254EB">
        <w:rPr>
          <w:rFonts w:ascii="Arial" w:hAnsi="Arial" w:cs="Arial"/>
          <w:sz w:val="24"/>
          <w:szCs w:val="24"/>
        </w:rPr>
        <w:t xml:space="preserve">6. </w:t>
      </w:r>
      <w:r w:rsidR="00F84698" w:rsidRPr="005254EB">
        <w:rPr>
          <w:rFonts w:ascii="Arial" w:hAnsi="Arial" w:cs="Arial"/>
          <w:sz w:val="24"/>
          <w:szCs w:val="24"/>
        </w:rPr>
        <w:t>Os candidatos não poderão</w:t>
      </w:r>
      <w:r w:rsidR="005812FF" w:rsidRPr="005254EB">
        <w:rPr>
          <w:rFonts w:ascii="Arial" w:hAnsi="Arial" w:cs="Arial"/>
          <w:sz w:val="24"/>
          <w:szCs w:val="24"/>
        </w:rPr>
        <w:t xml:space="preserve"> possuir nenhum </w:t>
      </w:r>
      <w:r w:rsidR="00206382" w:rsidRPr="005254EB">
        <w:rPr>
          <w:rFonts w:ascii="Arial" w:hAnsi="Arial" w:cs="Arial"/>
          <w:sz w:val="24"/>
          <w:szCs w:val="24"/>
        </w:rPr>
        <w:t>vínculo empregatício nos órgãos das esferas, Federal, estadual ou Municipal pública ou privada</w:t>
      </w:r>
      <w:r w:rsidR="00C579B5" w:rsidRPr="005254EB">
        <w:rPr>
          <w:rFonts w:ascii="Arial" w:hAnsi="Arial" w:cs="Arial"/>
          <w:sz w:val="24"/>
          <w:szCs w:val="24"/>
        </w:rPr>
        <w:t xml:space="preserve">, sendo obrigatório o </w:t>
      </w:r>
      <w:r w:rsidR="00C579B5" w:rsidRPr="005254EB">
        <w:rPr>
          <w:rFonts w:ascii="Arial" w:hAnsi="Arial" w:cs="Arial"/>
          <w:sz w:val="24"/>
          <w:szCs w:val="24"/>
        </w:rPr>
        <w:lastRenderedPageBreak/>
        <w:t>preenchimento da Declaração de Cargos e Funções</w:t>
      </w:r>
      <w:r w:rsidR="00AD03C5" w:rsidRPr="005254EB">
        <w:rPr>
          <w:rFonts w:ascii="Arial" w:hAnsi="Arial" w:cs="Arial"/>
          <w:sz w:val="24"/>
          <w:szCs w:val="24"/>
        </w:rPr>
        <w:t>, no ato da contratação</w:t>
      </w:r>
      <w:r w:rsidR="00C579B5" w:rsidRPr="005254EB">
        <w:rPr>
          <w:rFonts w:ascii="Arial" w:hAnsi="Arial" w:cs="Arial"/>
          <w:sz w:val="24"/>
          <w:szCs w:val="24"/>
        </w:rPr>
        <w:t xml:space="preserve"> – Anexo V deste Edital</w:t>
      </w:r>
      <w:r w:rsidR="00206382" w:rsidRPr="005254EB">
        <w:rPr>
          <w:rFonts w:ascii="Arial" w:hAnsi="Arial" w:cs="Arial"/>
          <w:sz w:val="24"/>
          <w:szCs w:val="24"/>
        </w:rPr>
        <w:t>.</w:t>
      </w:r>
    </w:p>
    <w:p w14:paraId="75AA8064" w14:textId="77777777" w:rsidR="00661C9A" w:rsidRPr="005254EB" w:rsidRDefault="00661C9A" w:rsidP="005254EB">
      <w:pPr>
        <w:spacing w:after="0" w:line="360" w:lineRule="auto"/>
        <w:jc w:val="both"/>
        <w:rPr>
          <w:rFonts w:ascii="Arial" w:hAnsi="Arial" w:cs="Arial"/>
          <w:sz w:val="24"/>
          <w:szCs w:val="24"/>
        </w:rPr>
      </w:pPr>
      <w:r w:rsidRPr="005254EB">
        <w:rPr>
          <w:rFonts w:ascii="Arial" w:hAnsi="Arial" w:cs="Arial"/>
          <w:sz w:val="24"/>
          <w:szCs w:val="24"/>
        </w:rPr>
        <w:t>4.7. As inscrições serão gratuitas.</w:t>
      </w:r>
    </w:p>
    <w:p w14:paraId="290C7976" w14:textId="77777777" w:rsidR="00661C9A" w:rsidRPr="005254EB" w:rsidRDefault="00661C9A" w:rsidP="005254EB">
      <w:pPr>
        <w:spacing w:after="0" w:line="360" w:lineRule="auto"/>
        <w:jc w:val="both"/>
        <w:rPr>
          <w:rFonts w:ascii="Arial" w:hAnsi="Arial" w:cs="Arial"/>
          <w:sz w:val="24"/>
          <w:szCs w:val="24"/>
        </w:rPr>
      </w:pPr>
    </w:p>
    <w:p w14:paraId="5E9C6487" w14:textId="77777777" w:rsidR="001310D6" w:rsidRPr="005254EB" w:rsidRDefault="00661C9A" w:rsidP="005254EB">
      <w:pPr>
        <w:pStyle w:val="PargrafodaLista"/>
        <w:numPr>
          <w:ilvl w:val="0"/>
          <w:numId w:val="3"/>
        </w:numPr>
        <w:spacing w:after="0" w:line="360" w:lineRule="auto"/>
        <w:ind w:left="0" w:firstLine="0"/>
        <w:jc w:val="both"/>
        <w:rPr>
          <w:rFonts w:ascii="Arial" w:hAnsi="Arial" w:cs="Arial"/>
          <w:b/>
          <w:sz w:val="24"/>
          <w:szCs w:val="24"/>
        </w:rPr>
      </w:pPr>
      <w:r w:rsidRPr="005254EB">
        <w:rPr>
          <w:rFonts w:ascii="Arial" w:hAnsi="Arial" w:cs="Arial"/>
          <w:b/>
          <w:sz w:val="24"/>
          <w:szCs w:val="24"/>
        </w:rPr>
        <w:t>REQUISITOS PARA INSCRIÇÃO</w:t>
      </w:r>
      <w:r w:rsidR="001310D6" w:rsidRPr="005254EB">
        <w:rPr>
          <w:rFonts w:ascii="Arial" w:hAnsi="Arial" w:cs="Arial"/>
          <w:b/>
          <w:sz w:val="24"/>
          <w:szCs w:val="24"/>
        </w:rPr>
        <w:t>.</w:t>
      </w:r>
    </w:p>
    <w:p w14:paraId="30C985E1" w14:textId="77777777" w:rsidR="001310D6" w:rsidRPr="005254EB" w:rsidRDefault="00661C9A" w:rsidP="005254EB">
      <w:pPr>
        <w:spacing w:after="0" w:line="360" w:lineRule="auto"/>
        <w:jc w:val="both"/>
        <w:rPr>
          <w:rFonts w:ascii="Arial" w:hAnsi="Arial" w:cs="Arial"/>
          <w:sz w:val="24"/>
          <w:szCs w:val="24"/>
        </w:rPr>
      </w:pPr>
      <w:r w:rsidRPr="005254EB">
        <w:rPr>
          <w:rFonts w:ascii="Arial" w:hAnsi="Arial" w:cs="Arial"/>
          <w:sz w:val="24"/>
          <w:szCs w:val="24"/>
        </w:rPr>
        <w:t>5</w:t>
      </w:r>
      <w:r w:rsidR="001310D6" w:rsidRPr="005254EB">
        <w:rPr>
          <w:rFonts w:ascii="Arial" w:hAnsi="Arial" w:cs="Arial"/>
          <w:sz w:val="24"/>
          <w:szCs w:val="24"/>
        </w:rPr>
        <w:t xml:space="preserve">.1. São requisitos para a inscrição: </w:t>
      </w:r>
    </w:p>
    <w:p w14:paraId="3E21E5BA" w14:textId="77777777" w:rsidR="004A164A" w:rsidRPr="005254EB" w:rsidRDefault="001310D6" w:rsidP="005254EB">
      <w:pPr>
        <w:pStyle w:val="PargrafodaLista"/>
        <w:numPr>
          <w:ilvl w:val="0"/>
          <w:numId w:val="4"/>
        </w:numPr>
        <w:spacing w:after="0" w:line="360" w:lineRule="auto"/>
        <w:ind w:left="0" w:firstLine="0"/>
        <w:jc w:val="both"/>
        <w:rPr>
          <w:rFonts w:ascii="Arial" w:hAnsi="Arial" w:cs="Arial"/>
          <w:sz w:val="24"/>
          <w:szCs w:val="24"/>
        </w:rPr>
      </w:pPr>
      <w:r w:rsidRPr="005254EB">
        <w:rPr>
          <w:rFonts w:ascii="Arial" w:hAnsi="Arial" w:cs="Arial"/>
          <w:sz w:val="24"/>
          <w:szCs w:val="24"/>
        </w:rPr>
        <w:t xml:space="preserve">Tomar conhecimento deste Edital, a fim de certificar-se de que possui os requisitos exigidos para a contratação; </w:t>
      </w:r>
    </w:p>
    <w:p w14:paraId="3576D402" w14:textId="77777777" w:rsidR="001310D6" w:rsidRPr="005254EB" w:rsidRDefault="001310D6" w:rsidP="005254EB">
      <w:pPr>
        <w:pStyle w:val="PargrafodaLista"/>
        <w:numPr>
          <w:ilvl w:val="0"/>
          <w:numId w:val="4"/>
        </w:numPr>
        <w:spacing w:after="0" w:line="360" w:lineRule="auto"/>
        <w:ind w:left="0" w:firstLine="0"/>
        <w:jc w:val="both"/>
        <w:rPr>
          <w:rFonts w:ascii="Arial" w:hAnsi="Arial" w:cs="Arial"/>
          <w:sz w:val="24"/>
          <w:szCs w:val="24"/>
        </w:rPr>
      </w:pPr>
      <w:r w:rsidRPr="005254EB">
        <w:rPr>
          <w:rFonts w:ascii="Arial" w:hAnsi="Arial" w:cs="Arial"/>
          <w:sz w:val="24"/>
          <w:szCs w:val="24"/>
        </w:rPr>
        <w:t xml:space="preserve">Ser brasileiro, nato ou naturalizado, de acordo com o art. 12 da Constituição Federal, cujo processo de naturalização tenha sido encerrado dentro do prazo das inscrições; </w:t>
      </w:r>
    </w:p>
    <w:p w14:paraId="2AB0167D" w14:textId="77777777" w:rsidR="001310D6" w:rsidRPr="005254EB" w:rsidRDefault="001310D6" w:rsidP="005254EB">
      <w:pPr>
        <w:pStyle w:val="PargrafodaLista"/>
        <w:numPr>
          <w:ilvl w:val="0"/>
          <w:numId w:val="4"/>
        </w:numPr>
        <w:spacing w:after="0" w:line="360" w:lineRule="auto"/>
        <w:ind w:left="0" w:firstLine="0"/>
        <w:jc w:val="both"/>
        <w:rPr>
          <w:rFonts w:ascii="Arial" w:hAnsi="Arial" w:cs="Arial"/>
          <w:sz w:val="24"/>
          <w:szCs w:val="24"/>
        </w:rPr>
      </w:pPr>
      <w:r w:rsidRPr="005254EB">
        <w:rPr>
          <w:rFonts w:ascii="Arial" w:hAnsi="Arial" w:cs="Arial"/>
          <w:sz w:val="24"/>
          <w:szCs w:val="24"/>
        </w:rPr>
        <w:t xml:space="preserve">Possuir 18 (dezoito) anos completos até a data da contratação; </w:t>
      </w:r>
    </w:p>
    <w:p w14:paraId="405B7102" w14:textId="77777777" w:rsidR="001310D6" w:rsidRPr="005254EB" w:rsidRDefault="001310D6" w:rsidP="005254EB">
      <w:pPr>
        <w:pStyle w:val="PargrafodaLista"/>
        <w:numPr>
          <w:ilvl w:val="0"/>
          <w:numId w:val="4"/>
        </w:numPr>
        <w:spacing w:after="0" w:line="360" w:lineRule="auto"/>
        <w:ind w:left="0" w:firstLine="0"/>
        <w:jc w:val="both"/>
        <w:rPr>
          <w:rFonts w:ascii="Arial" w:hAnsi="Arial" w:cs="Arial"/>
          <w:sz w:val="24"/>
          <w:szCs w:val="24"/>
        </w:rPr>
      </w:pPr>
      <w:r w:rsidRPr="005254EB">
        <w:rPr>
          <w:rFonts w:ascii="Arial" w:hAnsi="Arial" w:cs="Arial"/>
          <w:sz w:val="24"/>
          <w:szCs w:val="24"/>
        </w:rPr>
        <w:t xml:space="preserve">Estar em dia com as obrigações eleitorais; </w:t>
      </w:r>
    </w:p>
    <w:p w14:paraId="0F0B2B07" w14:textId="77777777" w:rsidR="001310D6" w:rsidRPr="005254EB" w:rsidRDefault="001310D6" w:rsidP="005254EB">
      <w:pPr>
        <w:pStyle w:val="PargrafodaLista"/>
        <w:numPr>
          <w:ilvl w:val="0"/>
          <w:numId w:val="4"/>
        </w:numPr>
        <w:spacing w:after="0" w:line="360" w:lineRule="auto"/>
        <w:ind w:left="0" w:firstLine="0"/>
        <w:jc w:val="both"/>
        <w:rPr>
          <w:rFonts w:ascii="Arial" w:hAnsi="Arial" w:cs="Arial"/>
          <w:sz w:val="24"/>
          <w:szCs w:val="24"/>
        </w:rPr>
      </w:pPr>
      <w:r w:rsidRPr="005254EB">
        <w:rPr>
          <w:rFonts w:ascii="Arial" w:hAnsi="Arial" w:cs="Arial"/>
          <w:sz w:val="24"/>
          <w:szCs w:val="24"/>
        </w:rPr>
        <w:t xml:space="preserve">Não ter registros de antecedentes criminais, achando-se em pleno gozo de seus direitos civis e políticos; </w:t>
      </w:r>
    </w:p>
    <w:p w14:paraId="3A7E6217" w14:textId="77777777" w:rsidR="001310D6" w:rsidRPr="005254EB" w:rsidRDefault="001310D6" w:rsidP="005254EB">
      <w:pPr>
        <w:pStyle w:val="PargrafodaLista"/>
        <w:numPr>
          <w:ilvl w:val="0"/>
          <w:numId w:val="4"/>
        </w:numPr>
        <w:spacing w:after="0" w:line="360" w:lineRule="auto"/>
        <w:ind w:left="0" w:firstLine="0"/>
        <w:jc w:val="both"/>
        <w:rPr>
          <w:rFonts w:ascii="Arial" w:hAnsi="Arial" w:cs="Arial"/>
          <w:sz w:val="24"/>
          <w:szCs w:val="24"/>
        </w:rPr>
      </w:pPr>
      <w:r w:rsidRPr="005254EB">
        <w:rPr>
          <w:rFonts w:ascii="Arial" w:hAnsi="Arial" w:cs="Arial"/>
          <w:sz w:val="24"/>
          <w:szCs w:val="24"/>
        </w:rPr>
        <w:t xml:space="preserve">Estar regularizada a situação com o serviço militar (para os candidatos do sexo masculino); </w:t>
      </w:r>
    </w:p>
    <w:p w14:paraId="1D85EF30" w14:textId="77777777" w:rsidR="001310D6" w:rsidRPr="005254EB" w:rsidRDefault="001310D6" w:rsidP="005254EB">
      <w:pPr>
        <w:pStyle w:val="PargrafodaLista"/>
        <w:numPr>
          <w:ilvl w:val="0"/>
          <w:numId w:val="4"/>
        </w:numPr>
        <w:spacing w:after="0" w:line="360" w:lineRule="auto"/>
        <w:ind w:left="0" w:firstLine="0"/>
        <w:jc w:val="both"/>
        <w:rPr>
          <w:rFonts w:ascii="Arial" w:hAnsi="Arial" w:cs="Arial"/>
          <w:sz w:val="24"/>
          <w:szCs w:val="24"/>
        </w:rPr>
      </w:pPr>
      <w:r w:rsidRPr="005254EB">
        <w:rPr>
          <w:rFonts w:ascii="Arial" w:hAnsi="Arial" w:cs="Arial"/>
          <w:sz w:val="24"/>
          <w:szCs w:val="24"/>
        </w:rPr>
        <w:t xml:space="preserve">Possuir escolaridade correspondente a função e inscrição no órgão competente; </w:t>
      </w:r>
    </w:p>
    <w:p w14:paraId="3635CE51" w14:textId="77777777" w:rsidR="001310D6" w:rsidRPr="005254EB" w:rsidRDefault="001310D6" w:rsidP="005254EB">
      <w:pPr>
        <w:pStyle w:val="PargrafodaLista"/>
        <w:numPr>
          <w:ilvl w:val="0"/>
          <w:numId w:val="4"/>
        </w:numPr>
        <w:spacing w:after="0" w:line="360" w:lineRule="auto"/>
        <w:ind w:left="0" w:firstLine="0"/>
        <w:jc w:val="both"/>
        <w:rPr>
          <w:rFonts w:ascii="Arial" w:hAnsi="Arial" w:cs="Arial"/>
          <w:sz w:val="24"/>
          <w:szCs w:val="24"/>
        </w:rPr>
      </w:pPr>
      <w:r w:rsidRPr="005254EB">
        <w:rPr>
          <w:rFonts w:ascii="Arial" w:hAnsi="Arial" w:cs="Arial"/>
          <w:sz w:val="24"/>
          <w:szCs w:val="24"/>
        </w:rPr>
        <w:t xml:space="preserve">Estar em pleno gozo de saúde física e mental; </w:t>
      </w:r>
    </w:p>
    <w:p w14:paraId="4938D703" w14:textId="77777777" w:rsidR="001310D6" w:rsidRPr="005254EB" w:rsidRDefault="001310D6" w:rsidP="005254EB">
      <w:pPr>
        <w:pStyle w:val="PargrafodaLista"/>
        <w:numPr>
          <w:ilvl w:val="0"/>
          <w:numId w:val="4"/>
        </w:numPr>
        <w:spacing w:after="0" w:line="360" w:lineRule="auto"/>
        <w:ind w:left="0" w:firstLine="0"/>
        <w:jc w:val="both"/>
        <w:rPr>
          <w:rFonts w:ascii="Arial" w:hAnsi="Arial" w:cs="Arial"/>
          <w:sz w:val="24"/>
          <w:szCs w:val="24"/>
        </w:rPr>
      </w:pPr>
      <w:r w:rsidRPr="005254EB">
        <w:rPr>
          <w:rFonts w:ascii="Arial" w:hAnsi="Arial" w:cs="Arial"/>
          <w:sz w:val="24"/>
          <w:szCs w:val="24"/>
        </w:rPr>
        <w:t>A contratação do profissional fica condicionada a comprovação de todos os requisitos exigidos pela Legislação Municipal, solicitados pelo Departamento de Recursos Humanos.</w:t>
      </w:r>
    </w:p>
    <w:p w14:paraId="249D62E9" w14:textId="77777777" w:rsidR="001310D6" w:rsidRPr="005254EB" w:rsidRDefault="00493B3B" w:rsidP="005254EB">
      <w:pPr>
        <w:spacing w:after="0" w:line="360" w:lineRule="auto"/>
        <w:jc w:val="both"/>
        <w:rPr>
          <w:rFonts w:ascii="Arial" w:hAnsi="Arial" w:cs="Arial"/>
          <w:sz w:val="24"/>
          <w:szCs w:val="24"/>
        </w:rPr>
      </w:pPr>
      <w:r w:rsidRPr="005254EB">
        <w:rPr>
          <w:rFonts w:ascii="Arial" w:hAnsi="Arial" w:cs="Arial"/>
          <w:sz w:val="24"/>
          <w:szCs w:val="24"/>
        </w:rPr>
        <w:t>5</w:t>
      </w:r>
      <w:r w:rsidR="001310D6" w:rsidRPr="005254EB">
        <w:rPr>
          <w:rFonts w:ascii="Arial" w:hAnsi="Arial" w:cs="Arial"/>
          <w:sz w:val="24"/>
          <w:szCs w:val="24"/>
        </w:rPr>
        <w:t>.</w:t>
      </w:r>
      <w:r w:rsidR="00902756" w:rsidRPr="005254EB">
        <w:rPr>
          <w:rFonts w:ascii="Arial" w:hAnsi="Arial" w:cs="Arial"/>
          <w:sz w:val="24"/>
          <w:szCs w:val="24"/>
        </w:rPr>
        <w:t>2.</w:t>
      </w:r>
      <w:r w:rsidR="001310D6" w:rsidRPr="005254EB">
        <w:rPr>
          <w:rFonts w:ascii="Arial" w:hAnsi="Arial" w:cs="Arial"/>
          <w:sz w:val="24"/>
          <w:szCs w:val="24"/>
        </w:rPr>
        <w:t xml:space="preserve"> No ato de inscrição os candidatos deverão apresentar</w:t>
      </w:r>
      <w:r w:rsidR="00AD1408" w:rsidRPr="005254EB">
        <w:rPr>
          <w:rFonts w:ascii="Arial" w:hAnsi="Arial" w:cs="Arial"/>
          <w:sz w:val="24"/>
          <w:szCs w:val="24"/>
        </w:rPr>
        <w:t>, cópias simples</w:t>
      </w:r>
      <w:r w:rsidR="001310D6" w:rsidRPr="005254EB">
        <w:rPr>
          <w:rFonts w:ascii="Arial" w:hAnsi="Arial" w:cs="Arial"/>
          <w:sz w:val="24"/>
          <w:szCs w:val="24"/>
        </w:rPr>
        <w:t xml:space="preserve"> </w:t>
      </w:r>
      <w:r w:rsidR="00AD1408" w:rsidRPr="005254EB">
        <w:rPr>
          <w:rFonts w:ascii="Arial" w:hAnsi="Arial" w:cs="Arial"/>
          <w:sz w:val="24"/>
          <w:szCs w:val="24"/>
        </w:rPr>
        <w:t>d</w:t>
      </w:r>
      <w:r w:rsidR="001310D6" w:rsidRPr="005254EB">
        <w:rPr>
          <w:rFonts w:ascii="Arial" w:hAnsi="Arial" w:cs="Arial"/>
          <w:sz w:val="24"/>
          <w:szCs w:val="24"/>
        </w:rPr>
        <w:t>os documentos abaixo:</w:t>
      </w:r>
    </w:p>
    <w:p w14:paraId="44E84FCC" w14:textId="77777777" w:rsidR="001310D6" w:rsidRPr="005254EB" w:rsidRDefault="001310D6" w:rsidP="005254EB">
      <w:pPr>
        <w:pStyle w:val="PargrafodaLista"/>
        <w:numPr>
          <w:ilvl w:val="0"/>
          <w:numId w:val="5"/>
        </w:numPr>
        <w:spacing w:after="0" w:line="360" w:lineRule="auto"/>
        <w:ind w:left="0" w:firstLine="0"/>
        <w:jc w:val="both"/>
        <w:rPr>
          <w:rFonts w:ascii="Arial" w:hAnsi="Arial" w:cs="Arial"/>
          <w:sz w:val="24"/>
          <w:szCs w:val="24"/>
        </w:rPr>
      </w:pPr>
      <w:r w:rsidRPr="005254EB">
        <w:rPr>
          <w:rFonts w:ascii="Arial" w:hAnsi="Arial" w:cs="Arial"/>
          <w:sz w:val="24"/>
          <w:szCs w:val="24"/>
        </w:rPr>
        <w:t>Carteira de Identidade e CPF (Cadastro de Pessoa Físic</w:t>
      </w:r>
      <w:r w:rsidR="004A164A" w:rsidRPr="005254EB">
        <w:rPr>
          <w:rFonts w:ascii="Arial" w:hAnsi="Arial" w:cs="Arial"/>
          <w:sz w:val="24"/>
          <w:szCs w:val="24"/>
        </w:rPr>
        <w:t>a);</w:t>
      </w:r>
    </w:p>
    <w:p w14:paraId="1F4A2612" w14:textId="77777777" w:rsidR="001310D6" w:rsidRPr="005254EB" w:rsidRDefault="001310D6" w:rsidP="005254EB">
      <w:pPr>
        <w:pStyle w:val="PargrafodaLista"/>
        <w:numPr>
          <w:ilvl w:val="0"/>
          <w:numId w:val="5"/>
        </w:numPr>
        <w:spacing w:after="0" w:line="360" w:lineRule="auto"/>
        <w:ind w:left="0" w:firstLine="0"/>
        <w:jc w:val="both"/>
        <w:rPr>
          <w:rFonts w:ascii="Arial" w:hAnsi="Arial" w:cs="Arial"/>
          <w:sz w:val="24"/>
          <w:szCs w:val="24"/>
        </w:rPr>
      </w:pPr>
      <w:r w:rsidRPr="005254EB">
        <w:rPr>
          <w:rFonts w:ascii="Arial" w:hAnsi="Arial" w:cs="Arial"/>
          <w:sz w:val="24"/>
          <w:szCs w:val="24"/>
        </w:rPr>
        <w:t>Certificado ou diploma de Curso superior completo</w:t>
      </w:r>
      <w:r w:rsidR="00E11CAA" w:rsidRPr="005254EB">
        <w:rPr>
          <w:rFonts w:ascii="Arial" w:hAnsi="Arial" w:cs="Arial"/>
          <w:sz w:val="24"/>
          <w:szCs w:val="24"/>
        </w:rPr>
        <w:t xml:space="preserve"> para a área pretendida</w:t>
      </w:r>
      <w:r w:rsidRPr="005254EB">
        <w:rPr>
          <w:rFonts w:ascii="Arial" w:hAnsi="Arial" w:cs="Arial"/>
          <w:sz w:val="24"/>
          <w:szCs w:val="24"/>
        </w:rPr>
        <w:t xml:space="preserve">; </w:t>
      </w:r>
    </w:p>
    <w:p w14:paraId="7AA335A9" w14:textId="77777777" w:rsidR="001310D6" w:rsidRPr="005254EB" w:rsidRDefault="00E11CAA" w:rsidP="005254EB">
      <w:pPr>
        <w:pStyle w:val="PargrafodaLista"/>
        <w:numPr>
          <w:ilvl w:val="0"/>
          <w:numId w:val="5"/>
        </w:numPr>
        <w:spacing w:after="0" w:line="360" w:lineRule="auto"/>
        <w:ind w:left="0" w:firstLine="0"/>
        <w:jc w:val="both"/>
        <w:rPr>
          <w:rFonts w:ascii="Arial" w:hAnsi="Arial" w:cs="Arial"/>
          <w:sz w:val="24"/>
          <w:szCs w:val="24"/>
        </w:rPr>
      </w:pPr>
      <w:r w:rsidRPr="005254EB">
        <w:rPr>
          <w:rFonts w:ascii="Arial" w:hAnsi="Arial" w:cs="Arial"/>
          <w:sz w:val="24"/>
          <w:szCs w:val="24"/>
        </w:rPr>
        <w:t>Carteira do Conselho de Classe</w:t>
      </w:r>
      <w:r w:rsidR="00E77693" w:rsidRPr="005254EB">
        <w:rPr>
          <w:rFonts w:ascii="Arial" w:hAnsi="Arial" w:cs="Arial"/>
          <w:sz w:val="24"/>
          <w:szCs w:val="24"/>
        </w:rPr>
        <w:t xml:space="preserve"> ou Comprovação de Registro</w:t>
      </w:r>
      <w:r w:rsidRPr="005254EB">
        <w:rPr>
          <w:rFonts w:ascii="Arial" w:hAnsi="Arial" w:cs="Arial"/>
          <w:sz w:val="24"/>
          <w:szCs w:val="24"/>
        </w:rPr>
        <w:t>;</w:t>
      </w:r>
    </w:p>
    <w:p w14:paraId="624E8C47" w14:textId="77777777" w:rsidR="001310D6" w:rsidRPr="005254EB" w:rsidRDefault="001310D6" w:rsidP="005254EB">
      <w:pPr>
        <w:pStyle w:val="PargrafodaLista"/>
        <w:numPr>
          <w:ilvl w:val="0"/>
          <w:numId w:val="5"/>
        </w:numPr>
        <w:spacing w:after="0" w:line="360" w:lineRule="auto"/>
        <w:ind w:left="0" w:firstLine="0"/>
        <w:jc w:val="both"/>
        <w:rPr>
          <w:rFonts w:ascii="Arial" w:hAnsi="Arial" w:cs="Arial"/>
          <w:sz w:val="24"/>
          <w:szCs w:val="24"/>
        </w:rPr>
      </w:pPr>
      <w:r w:rsidRPr="005254EB">
        <w:rPr>
          <w:rFonts w:ascii="Arial" w:hAnsi="Arial" w:cs="Arial"/>
          <w:sz w:val="24"/>
          <w:szCs w:val="24"/>
        </w:rPr>
        <w:t>Ficha de inscrição (disponibilizada no ato pela Comissão) devidamente preenchida e assinada conforme Anexo I</w:t>
      </w:r>
      <w:r w:rsidR="00E77693" w:rsidRPr="005254EB">
        <w:rPr>
          <w:rFonts w:ascii="Arial" w:hAnsi="Arial" w:cs="Arial"/>
          <w:sz w:val="24"/>
          <w:szCs w:val="24"/>
        </w:rPr>
        <w:t>I</w:t>
      </w:r>
      <w:r w:rsidRPr="005254EB">
        <w:rPr>
          <w:rFonts w:ascii="Arial" w:hAnsi="Arial" w:cs="Arial"/>
          <w:sz w:val="24"/>
          <w:szCs w:val="24"/>
        </w:rPr>
        <w:t xml:space="preserve"> deste Edital</w:t>
      </w:r>
      <w:r w:rsidR="004A164A" w:rsidRPr="005254EB">
        <w:rPr>
          <w:rFonts w:ascii="Arial" w:hAnsi="Arial" w:cs="Arial"/>
          <w:sz w:val="24"/>
          <w:szCs w:val="24"/>
        </w:rPr>
        <w:t>;</w:t>
      </w:r>
      <w:r w:rsidRPr="005254EB">
        <w:rPr>
          <w:rFonts w:ascii="Arial" w:hAnsi="Arial" w:cs="Arial"/>
          <w:sz w:val="24"/>
          <w:szCs w:val="24"/>
        </w:rPr>
        <w:t xml:space="preserve"> </w:t>
      </w:r>
    </w:p>
    <w:p w14:paraId="7A68719B" w14:textId="77777777" w:rsidR="001310D6" w:rsidRPr="005254EB" w:rsidRDefault="001310D6" w:rsidP="005254EB">
      <w:pPr>
        <w:pStyle w:val="PargrafodaLista"/>
        <w:numPr>
          <w:ilvl w:val="0"/>
          <w:numId w:val="5"/>
        </w:numPr>
        <w:spacing w:after="0" w:line="360" w:lineRule="auto"/>
        <w:ind w:left="0" w:firstLine="0"/>
        <w:jc w:val="both"/>
        <w:rPr>
          <w:rFonts w:ascii="Arial" w:hAnsi="Arial" w:cs="Arial"/>
          <w:sz w:val="24"/>
          <w:szCs w:val="24"/>
        </w:rPr>
      </w:pPr>
      <w:r w:rsidRPr="005254EB">
        <w:rPr>
          <w:rFonts w:ascii="Arial" w:hAnsi="Arial" w:cs="Arial"/>
          <w:sz w:val="24"/>
          <w:szCs w:val="24"/>
        </w:rPr>
        <w:t>Comprovação dos títulos.</w:t>
      </w:r>
    </w:p>
    <w:p w14:paraId="13DB4424" w14:textId="7BA6AE91" w:rsidR="001310D6" w:rsidRPr="005254EB" w:rsidRDefault="001310D6" w:rsidP="005254EB">
      <w:pPr>
        <w:pStyle w:val="PargrafodaLista"/>
        <w:numPr>
          <w:ilvl w:val="0"/>
          <w:numId w:val="5"/>
        </w:numPr>
        <w:spacing w:after="0" w:line="360" w:lineRule="auto"/>
        <w:ind w:left="0" w:firstLine="0"/>
        <w:jc w:val="both"/>
        <w:rPr>
          <w:rFonts w:ascii="Arial" w:hAnsi="Arial" w:cs="Arial"/>
          <w:sz w:val="24"/>
          <w:szCs w:val="24"/>
        </w:rPr>
      </w:pPr>
      <w:r w:rsidRPr="005254EB">
        <w:rPr>
          <w:rFonts w:ascii="Arial" w:hAnsi="Arial" w:cs="Arial"/>
          <w:sz w:val="24"/>
          <w:szCs w:val="24"/>
        </w:rPr>
        <w:lastRenderedPageBreak/>
        <w:t>Comprovação de experiência profissional</w:t>
      </w:r>
      <w:r w:rsidR="00AD03C5" w:rsidRPr="005254EB">
        <w:rPr>
          <w:rFonts w:ascii="Arial" w:hAnsi="Arial" w:cs="Arial"/>
          <w:sz w:val="24"/>
          <w:szCs w:val="24"/>
        </w:rPr>
        <w:t xml:space="preserve"> na área pretendida</w:t>
      </w:r>
      <w:r w:rsidRPr="005254EB">
        <w:rPr>
          <w:rFonts w:ascii="Arial" w:hAnsi="Arial" w:cs="Arial"/>
          <w:sz w:val="24"/>
          <w:szCs w:val="24"/>
        </w:rPr>
        <w:t>.</w:t>
      </w:r>
    </w:p>
    <w:p w14:paraId="5DD1E43B" w14:textId="77777777" w:rsidR="004A164A" w:rsidRPr="005254EB" w:rsidRDefault="00E11CAA" w:rsidP="005254EB">
      <w:pPr>
        <w:pStyle w:val="PargrafodaLista"/>
        <w:numPr>
          <w:ilvl w:val="0"/>
          <w:numId w:val="5"/>
        </w:numPr>
        <w:spacing w:after="0" w:line="360" w:lineRule="auto"/>
        <w:ind w:left="0" w:firstLine="0"/>
        <w:jc w:val="both"/>
        <w:rPr>
          <w:rFonts w:ascii="Arial" w:hAnsi="Arial" w:cs="Arial"/>
          <w:sz w:val="24"/>
          <w:szCs w:val="24"/>
        </w:rPr>
      </w:pPr>
      <w:r w:rsidRPr="005254EB">
        <w:rPr>
          <w:rFonts w:ascii="Arial" w:hAnsi="Arial" w:cs="Arial"/>
          <w:sz w:val="24"/>
          <w:szCs w:val="24"/>
        </w:rPr>
        <w:t>Comprovação de endereço</w:t>
      </w:r>
      <w:r w:rsidR="004A164A" w:rsidRPr="005254EB">
        <w:rPr>
          <w:rFonts w:ascii="Arial" w:hAnsi="Arial" w:cs="Arial"/>
          <w:sz w:val="24"/>
          <w:szCs w:val="24"/>
        </w:rPr>
        <w:t>.</w:t>
      </w:r>
    </w:p>
    <w:p w14:paraId="582D8C64" w14:textId="77777777" w:rsidR="00454198" w:rsidRPr="005254EB" w:rsidRDefault="00454198" w:rsidP="005254EB">
      <w:pPr>
        <w:spacing w:after="0" w:line="360" w:lineRule="auto"/>
        <w:jc w:val="both"/>
        <w:rPr>
          <w:rFonts w:ascii="Arial" w:hAnsi="Arial" w:cs="Arial"/>
          <w:sz w:val="24"/>
          <w:szCs w:val="24"/>
        </w:rPr>
      </w:pPr>
    </w:p>
    <w:p w14:paraId="3B7AA950" w14:textId="18747001" w:rsidR="00045AFA" w:rsidRPr="005254EB" w:rsidRDefault="001310D6" w:rsidP="005254EB">
      <w:pPr>
        <w:pStyle w:val="PargrafodaLista"/>
        <w:numPr>
          <w:ilvl w:val="0"/>
          <w:numId w:val="3"/>
        </w:numPr>
        <w:spacing w:after="0" w:line="360" w:lineRule="auto"/>
        <w:ind w:left="0" w:firstLine="0"/>
        <w:jc w:val="both"/>
        <w:rPr>
          <w:rFonts w:ascii="Arial" w:hAnsi="Arial" w:cs="Arial"/>
          <w:sz w:val="24"/>
          <w:szCs w:val="24"/>
        </w:rPr>
      </w:pPr>
      <w:r w:rsidRPr="005254EB">
        <w:rPr>
          <w:rFonts w:ascii="Arial" w:hAnsi="Arial" w:cs="Arial"/>
          <w:b/>
          <w:sz w:val="24"/>
          <w:szCs w:val="24"/>
        </w:rPr>
        <w:t>DA APRESENTAÇÃO DOS TÍTULOS</w:t>
      </w:r>
      <w:r w:rsidRPr="005254EB">
        <w:rPr>
          <w:rFonts w:ascii="Arial" w:hAnsi="Arial" w:cs="Arial"/>
          <w:sz w:val="24"/>
          <w:szCs w:val="24"/>
        </w:rPr>
        <w:t>:</w:t>
      </w:r>
    </w:p>
    <w:p w14:paraId="66522A72" w14:textId="77777777" w:rsidR="001310D6" w:rsidRPr="005254EB" w:rsidRDefault="00AB0C85" w:rsidP="005254EB">
      <w:pPr>
        <w:spacing w:after="0" w:line="360" w:lineRule="auto"/>
        <w:jc w:val="both"/>
        <w:rPr>
          <w:rFonts w:ascii="Arial" w:hAnsi="Arial" w:cs="Arial"/>
          <w:sz w:val="24"/>
          <w:szCs w:val="24"/>
        </w:rPr>
      </w:pPr>
      <w:r w:rsidRPr="005254EB">
        <w:rPr>
          <w:rFonts w:ascii="Arial" w:hAnsi="Arial" w:cs="Arial"/>
          <w:sz w:val="24"/>
          <w:szCs w:val="24"/>
        </w:rPr>
        <w:t>6</w:t>
      </w:r>
      <w:r w:rsidR="001310D6" w:rsidRPr="005254EB">
        <w:rPr>
          <w:rFonts w:ascii="Arial" w:hAnsi="Arial" w:cs="Arial"/>
          <w:sz w:val="24"/>
          <w:szCs w:val="24"/>
        </w:rPr>
        <w:t xml:space="preserve">.1. </w:t>
      </w:r>
      <w:r w:rsidR="00B011D0" w:rsidRPr="005254EB">
        <w:rPr>
          <w:rFonts w:ascii="Arial" w:hAnsi="Arial" w:cs="Arial"/>
          <w:sz w:val="24"/>
          <w:szCs w:val="24"/>
        </w:rPr>
        <w:t>Todos os</w:t>
      </w:r>
      <w:r w:rsidR="001310D6" w:rsidRPr="005254EB">
        <w:rPr>
          <w:rFonts w:ascii="Arial" w:hAnsi="Arial" w:cs="Arial"/>
          <w:sz w:val="24"/>
          <w:szCs w:val="24"/>
        </w:rPr>
        <w:t xml:space="preserve"> candidatos deverão apresentar os títulos e </w:t>
      </w:r>
      <w:r w:rsidR="00B011D0" w:rsidRPr="005254EB">
        <w:rPr>
          <w:rFonts w:ascii="Arial" w:hAnsi="Arial" w:cs="Arial"/>
          <w:sz w:val="24"/>
          <w:szCs w:val="24"/>
        </w:rPr>
        <w:t xml:space="preserve">demais documentações exigidas </w:t>
      </w:r>
      <w:r w:rsidR="001310D6" w:rsidRPr="005254EB">
        <w:rPr>
          <w:rFonts w:ascii="Arial" w:hAnsi="Arial" w:cs="Arial"/>
          <w:sz w:val="24"/>
          <w:szCs w:val="24"/>
        </w:rPr>
        <w:t xml:space="preserve">no ato da inscrição. </w:t>
      </w:r>
    </w:p>
    <w:p w14:paraId="7933493A" w14:textId="77777777" w:rsidR="000D3D48" w:rsidRPr="005254EB" w:rsidRDefault="00AB0C85" w:rsidP="005254EB">
      <w:pPr>
        <w:spacing w:after="0" w:line="360" w:lineRule="auto"/>
        <w:jc w:val="both"/>
        <w:rPr>
          <w:rFonts w:ascii="Arial" w:hAnsi="Arial" w:cs="Arial"/>
          <w:sz w:val="24"/>
          <w:szCs w:val="24"/>
        </w:rPr>
      </w:pPr>
      <w:r w:rsidRPr="005254EB">
        <w:rPr>
          <w:rFonts w:ascii="Arial" w:hAnsi="Arial" w:cs="Arial"/>
          <w:sz w:val="24"/>
          <w:szCs w:val="24"/>
        </w:rPr>
        <w:t>6</w:t>
      </w:r>
      <w:r w:rsidR="001310D6" w:rsidRPr="005254EB">
        <w:rPr>
          <w:rFonts w:ascii="Arial" w:hAnsi="Arial" w:cs="Arial"/>
          <w:sz w:val="24"/>
          <w:szCs w:val="24"/>
        </w:rPr>
        <w:t>.2. Os títulos</w:t>
      </w:r>
      <w:r w:rsidR="000D3D48" w:rsidRPr="005254EB">
        <w:rPr>
          <w:rFonts w:ascii="Arial" w:hAnsi="Arial" w:cs="Arial"/>
          <w:sz w:val="24"/>
          <w:szCs w:val="24"/>
        </w:rPr>
        <w:t xml:space="preserve"> como as demais documentações</w:t>
      </w:r>
      <w:r w:rsidR="001310D6" w:rsidRPr="005254EB">
        <w:rPr>
          <w:rFonts w:ascii="Arial" w:hAnsi="Arial" w:cs="Arial"/>
          <w:sz w:val="24"/>
          <w:szCs w:val="24"/>
        </w:rPr>
        <w:t xml:space="preserve"> deverão ser apresentados através </w:t>
      </w:r>
      <w:r w:rsidR="00E82E6B" w:rsidRPr="005254EB">
        <w:rPr>
          <w:rFonts w:ascii="Arial" w:hAnsi="Arial" w:cs="Arial"/>
          <w:sz w:val="24"/>
          <w:szCs w:val="24"/>
        </w:rPr>
        <w:t>de cópia reprográfica</w:t>
      </w:r>
      <w:r w:rsidR="001310D6" w:rsidRPr="005254EB">
        <w:rPr>
          <w:rFonts w:ascii="Arial" w:hAnsi="Arial" w:cs="Arial"/>
          <w:sz w:val="24"/>
          <w:szCs w:val="24"/>
        </w:rPr>
        <w:t>, inclusive das publicações, se houver.</w:t>
      </w:r>
    </w:p>
    <w:p w14:paraId="3F8D32E7" w14:textId="77777777" w:rsidR="001310D6" w:rsidRPr="005254EB" w:rsidRDefault="00AB0C85" w:rsidP="005254EB">
      <w:pPr>
        <w:spacing w:after="0" w:line="360" w:lineRule="auto"/>
        <w:jc w:val="both"/>
        <w:rPr>
          <w:rFonts w:ascii="Arial" w:hAnsi="Arial" w:cs="Arial"/>
          <w:sz w:val="24"/>
          <w:szCs w:val="24"/>
        </w:rPr>
      </w:pPr>
      <w:r w:rsidRPr="005254EB">
        <w:rPr>
          <w:rFonts w:ascii="Arial" w:hAnsi="Arial" w:cs="Arial"/>
          <w:sz w:val="24"/>
          <w:szCs w:val="24"/>
        </w:rPr>
        <w:t>6</w:t>
      </w:r>
      <w:r w:rsidR="001310D6" w:rsidRPr="005254EB">
        <w:rPr>
          <w:rFonts w:ascii="Arial" w:hAnsi="Arial" w:cs="Arial"/>
          <w:sz w:val="24"/>
          <w:szCs w:val="24"/>
        </w:rPr>
        <w:t>.3. A escolha dos títulos para cada item, observada a quantidade máxima estipulada na</w:t>
      </w:r>
      <w:r w:rsidR="000D3D48" w:rsidRPr="005254EB">
        <w:rPr>
          <w:rFonts w:ascii="Arial" w:hAnsi="Arial" w:cs="Arial"/>
          <w:sz w:val="24"/>
          <w:szCs w:val="24"/>
        </w:rPr>
        <w:t>s</w:t>
      </w:r>
      <w:r w:rsidR="001310D6" w:rsidRPr="005254EB">
        <w:rPr>
          <w:rFonts w:ascii="Arial" w:hAnsi="Arial" w:cs="Arial"/>
          <w:sz w:val="24"/>
          <w:szCs w:val="24"/>
        </w:rPr>
        <w:t xml:space="preserve"> tabela</w:t>
      </w:r>
      <w:r w:rsidR="000D3D48" w:rsidRPr="005254EB">
        <w:rPr>
          <w:rFonts w:ascii="Arial" w:hAnsi="Arial" w:cs="Arial"/>
          <w:sz w:val="24"/>
          <w:szCs w:val="24"/>
        </w:rPr>
        <w:t>s abaixo</w:t>
      </w:r>
      <w:r w:rsidR="001310D6" w:rsidRPr="005254EB">
        <w:rPr>
          <w:rFonts w:ascii="Arial" w:hAnsi="Arial" w:cs="Arial"/>
          <w:sz w:val="24"/>
          <w:szCs w:val="24"/>
        </w:rPr>
        <w:t xml:space="preserve"> </w:t>
      </w:r>
      <w:r w:rsidR="000D3D48" w:rsidRPr="005254EB">
        <w:rPr>
          <w:rFonts w:ascii="Arial" w:hAnsi="Arial" w:cs="Arial"/>
          <w:sz w:val="24"/>
          <w:szCs w:val="24"/>
        </w:rPr>
        <w:t>são</w:t>
      </w:r>
      <w:r w:rsidR="001310D6" w:rsidRPr="005254EB">
        <w:rPr>
          <w:rFonts w:ascii="Arial" w:hAnsi="Arial" w:cs="Arial"/>
          <w:sz w:val="24"/>
          <w:szCs w:val="24"/>
        </w:rPr>
        <w:t xml:space="preserve"> de inteira responsabilidade do candidato. À Comissão do </w:t>
      </w:r>
      <w:r w:rsidR="00514ACA" w:rsidRPr="005254EB">
        <w:rPr>
          <w:rFonts w:ascii="Arial" w:hAnsi="Arial" w:cs="Arial"/>
          <w:sz w:val="24"/>
          <w:szCs w:val="24"/>
        </w:rPr>
        <w:t>Teste Seletivo</w:t>
      </w:r>
      <w:r w:rsidR="001310D6" w:rsidRPr="005254EB">
        <w:rPr>
          <w:rFonts w:ascii="Arial" w:hAnsi="Arial" w:cs="Arial"/>
          <w:sz w:val="24"/>
          <w:szCs w:val="24"/>
        </w:rPr>
        <w:t xml:space="preserve"> cabe apenas analisar os documentos apresentados pelo candidato. </w:t>
      </w:r>
    </w:p>
    <w:p w14:paraId="26E69313" w14:textId="0045C0F5" w:rsidR="001310D6" w:rsidRPr="005254EB" w:rsidRDefault="00AB0C85" w:rsidP="005254EB">
      <w:pPr>
        <w:spacing w:after="0" w:line="360" w:lineRule="auto"/>
        <w:jc w:val="both"/>
        <w:rPr>
          <w:rFonts w:ascii="Arial" w:hAnsi="Arial" w:cs="Arial"/>
          <w:sz w:val="24"/>
          <w:szCs w:val="24"/>
        </w:rPr>
      </w:pPr>
      <w:r w:rsidRPr="005254EB">
        <w:rPr>
          <w:rFonts w:ascii="Arial" w:hAnsi="Arial" w:cs="Arial"/>
          <w:sz w:val="24"/>
          <w:szCs w:val="24"/>
        </w:rPr>
        <w:t>6</w:t>
      </w:r>
      <w:r w:rsidR="001310D6" w:rsidRPr="005254EB">
        <w:rPr>
          <w:rFonts w:ascii="Arial" w:hAnsi="Arial" w:cs="Arial"/>
          <w:sz w:val="24"/>
          <w:szCs w:val="24"/>
        </w:rPr>
        <w:t xml:space="preserve">.4. Os candidatos deverão apresentar </w:t>
      </w:r>
      <w:r w:rsidR="000D3D48" w:rsidRPr="005254EB">
        <w:rPr>
          <w:rFonts w:ascii="Arial" w:hAnsi="Arial" w:cs="Arial"/>
          <w:sz w:val="24"/>
          <w:szCs w:val="24"/>
        </w:rPr>
        <w:t xml:space="preserve">a documentação </w:t>
      </w:r>
      <w:r w:rsidR="00AD03C5" w:rsidRPr="005254EB">
        <w:rPr>
          <w:rFonts w:ascii="Arial" w:hAnsi="Arial" w:cs="Arial"/>
          <w:sz w:val="24"/>
          <w:szCs w:val="24"/>
        </w:rPr>
        <w:t xml:space="preserve">descrita no item 5.2, juntamente </w:t>
      </w:r>
      <w:r w:rsidR="001310D6" w:rsidRPr="005254EB">
        <w:rPr>
          <w:rFonts w:ascii="Arial" w:hAnsi="Arial" w:cs="Arial"/>
          <w:sz w:val="24"/>
          <w:szCs w:val="24"/>
        </w:rPr>
        <w:t>com as cópias dos títulos, acompanhadas d</w:t>
      </w:r>
      <w:r w:rsidR="004A164A" w:rsidRPr="005254EB">
        <w:rPr>
          <w:rFonts w:ascii="Arial" w:hAnsi="Arial" w:cs="Arial"/>
          <w:sz w:val="24"/>
          <w:szCs w:val="24"/>
        </w:rPr>
        <w:t>a</w:t>
      </w:r>
      <w:r w:rsidR="001310D6" w:rsidRPr="005254EB">
        <w:rPr>
          <w:rFonts w:ascii="Arial" w:hAnsi="Arial" w:cs="Arial"/>
          <w:sz w:val="24"/>
          <w:szCs w:val="24"/>
        </w:rPr>
        <w:t xml:space="preserve"> ficha Anexo I</w:t>
      </w:r>
      <w:r w:rsidR="000D3D48" w:rsidRPr="005254EB">
        <w:rPr>
          <w:rFonts w:ascii="Arial" w:hAnsi="Arial" w:cs="Arial"/>
          <w:sz w:val="24"/>
          <w:szCs w:val="24"/>
        </w:rPr>
        <w:t>I</w:t>
      </w:r>
      <w:r w:rsidR="004A164A" w:rsidRPr="005254EB">
        <w:rPr>
          <w:rFonts w:ascii="Arial" w:hAnsi="Arial" w:cs="Arial"/>
          <w:sz w:val="24"/>
          <w:szCs w:val="24"/>
        </w:rPr>
        <w:t>,</w:t>
      </w:r>
      <w:r w:rsidR="001310D6" w:rsidRPr="005254EB">
        <w:rPr>
          <w:rFonts w:ascii="Arial" w:hAnsi="Arial" w:cs="Arial"/>
          <w:sz w:val="24"/>
          <w:szCs w:val="24"/>
        </w:rPr>
        <w:t xml:space="preserve"> preenchida, identificada</w:t>
      </w:r>
      <w:r w:rsidR="004A164A" w:rsidRPr="005254EB">
        <w:rPr>
          <w:rFonts w:ascii="Arial" w:hAnsi="Arial" w:cs="Arial"/>
          <w:sz w:val="24"/>
          <w:szCs w:val="24"/>
        </w:rPr>
        <w:t>s</w:t>
      </w:r>
      <w:r w:rsidR="001310D6" w:rsidRPr="005254EB">
        <w:rPr>
          <w:rFonts w:ascii="Arial" w:hAnsi="Arial" w:cs="Arial"/>
          <w:sz w:val="24"/>
          <w:szCs w:val="24"/>
        </w:rPr>
        <w:t xml:space="preserve">, sem rasuras ou emendas e devidamente assinada. </w:t>
      </w:r>
    </w:p>
    <w:p w14:paraId="76A4FA7E" w14:textId="77777777" w:rsidR="001310D6" w:rsidRPr="005254EB" w:rsidRDefault="00AB0C85" w:rsidP="005254EB">
      <w:pPr>
        <w:spacing w:after="0" w:line="360" w:lineRule="auto"/>
        <w:jc w:val="both"/>
        <w:rPr>
          <w:rFonts w:ascii="Arial" w:hAnsi="Arial" w:cs="Arial"/>
          <w:sz w:val="24"/>
          <w:szCs w:val="24"/>
        </w:rPr>
      </w:pPr>
      <w:r w:rsidRPr="005254EB">
        <w:rPr>
          <w:rFonts w:ascii="Arial" w:hAnsi="Arial" w:cs="Arial"/>
          <w:sz w:val="24"/>
          <w:szCs w:val="24"/>
        </w:rPr>
        <w:t>6</w:t>
      </w:r>
      <w:r w:rsidR="001310D6" w:rsidRPr="005254EB">
        <w:rPr>
          <w:rFonts w:ascii="Arial" w:hAnsi="Arial" w:cs="Arial"/>
          <w:sz w:val="24"/>
          <w:szCs w:val="24"/>
        </w:rPr>
        <w:t xml:space="preserve">.5. Se o nome do candidato, nos documentos apresentados na prova de títulos, for diferente do nome do candidato que consta na Carteira de Identidade, deverá ser anexado o comprovante de alteração de nome (Certidão de Casamento, de Divórcio ou de inserção de nome). </w:t>
      </w:r>
    </w:p>
    <w:p w14:paraId="322AB5A0" w14:textId="77777777" w:rsidR="001310D6" w:rsidRPr="005254EB" w:rsidRDefault="00AB0C85" w:rsidP="005254EB">
      <w:pPr>
        <w:spacing w:after="0" w:line="360" w:lineRule="auto"/>
        <w:jc w:val="both"/>
        <w:rPr>
          <w:rFonts w:ascii="Arial" w:hAnsi="Arial" w:cs="Arial"/>
          <w:sz w:val="24"/>
          <w:szCs w:val="24"/>
        </w:rPr>
      </w:pPr>
      <w:r w:rsidRPr="005254EB">
        <w:rPr>
          <w:rFonts w:ascii="Arial" w:hAnsi="Arial" w:cs="Arial"/>
          <w:sz w:val="24"/>
          <w:szCs w:val="24"/>
        </w:rPr>
        <w:t>6</w:t>
      </w:r>
      <w:r w:rsidR="001310D6" w:rsidRPr="005254EB">
        <w:rPr>
          <w:rFonts w:ascii="Arial" w:hAnsi="Arial" w:cs="Arial"/>
          <w:sz w:val="24"/>
          <w:szCs w:val="24"/>
        </w:rPr>
        <w:t xml:space="preserve">.6. Não será valorizada a participação em cursos, estágios ou seminários (ou eventos similares), quando os mesmos fizerem parte do currículo de cursos de graduação ou de pós-graduação e que forem requisitos para a conclusão dos mesmos. </w:t>
      </w:r>
    </w:p>
    <w:p w14:paraId="2B868CB9" w14:textId="77777777" w:rsidR="001310D6" w:rsidRPr="005254EB" w:rsidRDefault="00AB0C85" w:rsidP="005254EB">
      <w:pPr>
        <w:spacing w:after="0" w:line="360" w:lineRule="auto"/>
        <w:jc w:val="both"/>
        <w:rPr>
          <w:rFonts w:ascii="Arial" w:hAnsi="Arial" w:cs="Arial"/>
          <w:sz w:val="24"/>
          <w:szCs w:val="24"/>
        </w:rPr>
      </w:pPr>
      <w:r w:rsidRPr="005254EB">
        <w:rPr>
          <w:rFonts w:ascii="Arial" w:hAnsi="Arial" w:cs="Arial"/>
          <w:sz w:val="24"/>
          <w:szCs w:val="24"/>
        </w:rPr>
        <w:t>6</w:t>
      </w:r>
      <w:r w:rsidR="001310D6" w:rsidRPr="005254EB">
        <w:rPr>
          <w:rFonts w:ascii="Arial" w:hAnsi="Arial" w:cs="Arial"/>
          <w:sz w:val="24"/>
          <w:szCs w:val="24"/>
        </w:rPr>
        <w:t xml:space="preserve">.7. Não serão recebidos títulos fora do prazo, local e horário estabelecido neste Edital ou em desacordo com o disposto neste item. </w:t>
      </w:r>
    </w:p>
    <w:p w14:paraId="63D167A0" w14:textId="77777777" w:rsidR="001310D6" w:rsidRPr="005254EB" w:rsidRDefault="00AB0C85" w:rsidP="005254EB">
      <w:pPr>
        <w:spacing w:after="0" w:line="360" w:lineRule="auto"/>
        <w:jc w:val="both"/>
        <w:rPr>
          <w:rFonts w:ascii="Arial" w:hAnsi="Arial" w:cs="Arial"/>
          <w:sz w:val="24"/>
          <w:szCs w:val="24"/>
        </w:rPr>
      </w:pPr>
      <w:r w:rsidRPr="005254EB">
        <w:rPr>
          <w:rFonts w:ascii="Arial" w:hAnsi="Arial" w:cs="Arial"/>
          <w:sz w:val="24"/>
          <w:szCs w:val="24"/>
        </w:rPr>
        <w:t>6</w:t>
      </w:r>
      <w:r w:rsidR="001310D6" w:rsidRPr="005254EB">
        <w:rPr>
          <w:rFonts w:ascii="Arial" w:hAnsi="Arial" w:cs="Arial"/>
          <w:sz w:val="24"/>
          <w:szCs w:val="24"/>
        </w:rPr>
        <w:t xml:space="preserve">.8. Uma vez entregues os títulos, não serão aceitos acréscimos de outros documentos. Por ocasião dos recursos, podem ser encaminhados somente documentos que sirvam para esclarecer ou complementar dados de títulos apresentados no período de entrega dos títulos. </w:t>
      </w:r>
    </w:p>
    <w:p w14:paraId="73815DD5" w14:textId="77777777" w:rsidR="001310D6" w:rsidRPr="005254EB" w:rsidRDefault="00AB0C85" w:rsidP="005254EB">
      <w:pPr>
        <w:spacing w:after="0" w:line="360" w:lineRule="auto"/>
        <w:jc w:val="both"/>
        <w:rPr>
          <w:rFonts w:ascii="Arial" w:hAnsi="Arial" w:cs="Arial"/>
          <w:sz w:val="24"/>
          <w:szCs w:val="24"/>
        </w:rPr>
      </w:pPr>
      <w:r w:rsidRPr="005254EB">
        <w:rPr>
          <w:rFonts w:ascii="Arial" w:hAnsi="Arial" w:cs="Arial"/>
          <w:sz w:val="24"/>
          <w:szCs w:val="24"/>
        </w:rPr>
        <w:t>6</w:t>
      </w:r>
      <w:r w:rsidR="001310D6" w:rsidRPr="005254EB">
        <w:rPr>
          <w:rFonts w:ascii="Arial" w:hAnsi="Arial" w:cs="Arial"/>
          <w:sz w:val="24"/>
          <w:szCs w:val="24"/>
        </w:rPr>
        <w:t xml:space="preserve">.9. Comprovada, em qualquer tempo, irregularidade ou ilegalidade na obtenção dos títulos apresentados, o candidato terá anulada a respectiva pontuação e comprovada a culpa do mesmo, este será excluído do Processo. </w:t>
      </w:r>
    </w:p>
    <w:p w14:paraId="44F9A61F" w14:textId="77777777" w:rsidR="001310D6" w:rsidRPr="005254EB" w:rsidRDefault="00AB0C85" w:rsidP="005254EB">
      <w:pPr>
        <w:spacing w:after="0" w:line="360" w:lineRule="auto"/>
        <w:jc w:val="both"/>
        <w:rPr>
          <w:rFonts w:ascii="Arial" w:hAnsi="Arial" w:cs="Arial"/>
          <w:sz w:val="24"/>
          <w:szCs w:val="24"/>
        </w:rPr>
      </w:pPr>
      <w:r w:rsidRPr="005254EB">
        <w:rPr>
          <w:rFonts w:ascii="Arial" w:hAnsi="Arial" w:cs="Arial"/>
          <w:sz w:val="24"/>
          <w:szCs w:val="24"/>
        </w:rPr>
        <w:lastRenderedPageBreak/>
        <w:t>6</w:t>
      </w:r>
      <w:r w:rsidR="001310D6" w:rsidRPr="005254EB">
        <w:rPr>
          <w:rFonts w:ascii="Arial" w:hAnsi="Arial" w:cs="Arial"/>
          <w:sz w:val="24"/>
          <w:szCs w:val="24"/>
        </w:rPr>
        <w:t>.10. A carga horária dos cursos realizados deverá constar expressamente nos certificados.</w:t>
      </w:r>
    </w:p>
    <w:p w14:paraId="3866C2E9" w14:textId="69AAA71D" w:rsidR="001310D6" w:rsidRPr="005254EB" w:rsidRDefault="00AB0C85" w:rsidP="005254EB">
      <w:pPr>
        <w:spacing w:after="0" w:line="360" w:lineRule="auto"/>
        <w:jc w:val="both"/>
        <w:rPr>
          <w:rFonts w:ascii="Arial" w:hAnsi="Arial" w:cs="Arial"/>
          <w:sz w:val="24"/>
          <w:szCs w:val="24"/>
        </w:rPr>
      </w:pPr>
      <w:r w:rsidRPr="005254EB">
        <w:rPr>
          <w:rFonts w:ascii="Arial" w:hAnsi="Arial" w:cs="Arial"/>
          <w:sz w:val="24"/>
          <w:szCs w:val="24"/>
        </w:rPr>
        <w:t>6</w:t>
      </w:r>
      <w:r w:rsidR="001310D6" w:rsidRPr="005254EB">
        <w:rPr>
          <w:rFonts w:ascii="Arial" w:hAnsi="Arial" w:cs="Arial"/>
          <w:sz w:val="24"/>
          <w:szCs w:val="24"/>
        </w:rPr>
        <w:t>.11. Serão considerados os seguintes títulos</w:t>
      </w:r>
      <w:r w:rsidR="00B669F5" w:rsidRPr="005254EB">
        <w:rPr>
          <w:rFonts w:ascii="Arial" w:hAnsi="Arial" w:cs="Arial"/>
          <w:sz w:val="24"/>
          <w:szCs w:val="24"/>
        </w:rPr>
        <w:t xml:space="preserve"> e do</w:t>
      </w:r>
      <w:r w:rsidR="00D14465" w:rsidRPr="005254EB">
        <w:rPr>
          <w:rFonts w:ascii="Arial" w:hAnsi="Arial" w:cs="Arial"/>
          <w:sz w:val="24"/>
          <w:szCs w:val="24"/>
        </w:rPr>
        <w:t>c</w:t>
      </w:r>
      <w:r w:rsidR="00B669F5" w:rsidRPr="005254EB">
        <w:rPr>
          <w:rFonts w:ascii="Arial" w:hAnsi="Arial" w:cs="Arial"/>
          <w:sz w:val="24"/>
          <w:szCs w:val="24"/>
        </w:rPr>
        <w:t>umentos</w:t>
      </w:r>
      <w:r w:rsidR="00CE6718" w:rsidRPr="005254EB">
        <w:rPr>
          <w:rFonts w:ascii="Arial" w:hAnsi="Arial" w:cs="Arial"/>
          <w:sz w:val="24"/>
          <w:szCs w:val="24"/>
        </w:rPr>
        <w:t>, conforme abaixo discriminado</w:t>
      </w:r>
      <w:r w:rsidR="001310D6" w:rsidRPr="005254EB">
        <w:rPr>
          <w:rFonts w:ascii="Arial" w:hAnsi="Arial" w:cs="Arial"/>
          <w:sz w:val="24"/>
          <w:szCs w:val="24"/>
        </w:rPr>
        <w:t>:</w:t>
      </w:r>
    </w:p>
    <w:p w14:paraId="52D9FB45" w14:textId="77777777" w:rsidR="00045AFA" w:rsidRPr="005254EB" w:rsidRDefault="00045AFA" w:rsidP="005254EB">
      <w:pPr>
        <w:spacing w:after="0" w:line="36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1980"/>
        <w:gridCol w:w="4394"/>
        <w:gridCol w:w="1245"/>
        <w:gridCol w:w="1443"/>
      </w:tblGrid>
      <w:tr w:rsidR="00181FB8" w:rsidRPr="005254EB" w14:paraId="5BB2C10B" w14:textId="77777777" w:rsidTr="00835EE7">
        <w:tc>
          <w:tcPr>
            <w:tcW w:w="9062" w:type="dxa"/>
            <w:gridSpan w:val="4"/>
            <w:shd w:val="clear" w:color="auto" w:fill="BFBFBF" w:themeFill="background1" w:themeFillShade="BF"/>
          </w:tcPr>
          <w:p w14:paraId="5D4FDBDE" w14:textId="4B3C7DBA" w:rsidR="00181FB8" w:rsidRPr="005254EB" w:rsidRDefault="00181FB8" w:rsidP="005254EB">
            <w:pPr>
              <w:pStyle w:val="SemEspaamento"/>
              <w:spacing w:line="360" w:lineRule="auto"/>
              <w:jc w:val="both"/>
              <w:rPr>
                <w:rFonts w:ascii="Arial" w:hAnsi="Arial" w:cs="Arial"/>
                <w:sz w:val="24"/>
                <w:szCs w:val="24"/>
              </w:rPr>
            </w:pPr>
            <w:r w:rsidRPr="005254EB">
              <w:rPr>
                <w:rFonts w:ascii="Arial" w:hAnsi="Arial" w:cs="Arial"/>
                <w:sz w:val="24"/>
                <w:szCs w:val="24"/>
              </w:rPr>
              <w:t xml:space="preserve">Cargo: </w:t>
            </w:r>
            <w:r w:rsidR="005254EB" w:rsidRPr="005254EB">
              <w:rPr>
                <w:rFonts w:ascii="Arial" w:hAnsi="Arial" w:cs="Arial"/>
                <w:b/>
                <w:sz w:val="24"/>
                <w:szCs w:val="24"/>
              </w:rPr>
              <w:t>Assistente Social</w:t>
            </w:r>
          </w:p>
        </w:tc>
      </w:tr>
      <w:tr w:rsidR="00181FB8" w:rsidRPr="005254EB" w14:paraId="376BCB1C" w14:textId="77777777" w:rsidTr="00044E54">
        <w:tc>
          <w:tcPr>
            <w:tcW w:w="1980" w:type="dxa"/>
          </w:tcPr>
          <w:p w14:paraId="73A4A453" w14:textId="77777777" w:rsidR="00181FB8" w:rsidRPr="005254EB" w:rsidRDefault="00181FB8" w:rsidP="005254EB">
            <w:pPr>
              <w:pStyle w:val="SemEspaamento"/>
              <w:spacing w:line="360" w:lineRule="auto"/>
              <w:jc w:val="center"/>
              <w:rPr>
                <w:rFonts w:ascii="Arial" w:hAnsi="Arial" w:cs="Arial"/>
                <w:b/>
                <w:sz w:val="24"/>
                <w:szCs w:val="24"/>
              </w:rPr>
            </w:pPr>
          </w:p>
          <w:p w14:paraId="0E41027C" w14:textId="77777777" w:rsidR="00181FB8" w:rsidRPr="005254EB" w:rsidRDefault="00181FB8" w:rsidP="005254EB">
            <w:pPr>
              <w:pStyle w:val="SemEspaamento"/>
              <w:spacing w:line="360" w:lineRule="auto"/>
              <w:jc w:val="center"/>
              <w:rPr>
                <w:rFonts w:ascii="Arial" w:hAnsi="Arial" w:cs="Arial"/>
                <w:b/>
                <w:sz w:val="24"/>
                <w:szCs w:val="24"/>
              </w:rPr>
            </w:pPr>
            <w:r w:rsidRPr="005254EB">
              <w:rPr>
                <w:rFonts w:ascii="Arial" w:hAnsi="Arial" w:cs="Arial"/>
                <w:b/>
                <w:sz w:val="24"/>
                <w:szCs w:val="24"/>
              </w:rPr>
              <w:t>Instrução</w:t>
            </w:r>
          </w:p>
        </w:tc>
        <w:tc>
          <w:tcPr>
            <w:tcW w:w="4394" w:type="dxa"/>
          </w:tcPr>
          <w:p w14:paraId="6F090C1C" w14:textId="77777777" w:rsidR="00181FB8" w:rsidRPr="005254EB" w:rsidRDefault="00181FB8" w:rsidP="005254EB">
            <w:pPr>
              <w:pStyle w:val="SemEspaamento"/>
              <w:spacing w:line="360" w:lineRule="auto"/>
              <w:jc w:val="center"/>
              <w:rPr>
                <w:rFonts w:ascii="Arial" w:hAnsi="Arial" w:cs="Arial"/>
                <w:b/>
                <w:sz w:val="24"/>
                <w:szCs w:val="24"/>
              </w:rPr>
            </w:pPr>
          </w:p>
          <w:p w14:paraId="49228FCC" w14:textId="77777777" w:rsidR="00181FB8" w:rsidRPr="005254EB" w:rsidRDefault="00181FB8" w:rsidP="005254EB">
            <w:pPr>
              <w:pStyle w:val="SemEspaamento"/>
              <w:spacing w:line="360" w:lineRule="auto"/>
              <w:rPr>
                <w:rFonts w:ascii="Arial" w:hAnsi="Arial" w:cs="Arial"/>
                <w:b/>
                <w:sz w:val="24"/>
                <w:szCs w:val="24"/>
              </w:rPr>
            </w:pPr>
            <w:r w:rsidRPr="005254EB">
              <w:rPr>
                <w:rFonts w:ascii="Arial" w:hAnsi="Arial" w:cs="Arial"/>
                <w:b/>
                <w:sz w:val="24"/>
                <w:szCs w:val="24"/>
              </w:rPr>
              <w:t>Descrição</w:t>
            </w:r>
          </w:p>
        </w:tc>
        <w:tc>
          <w:tcPr>
            <w:tcW w:w="1245" w:type="dxa"/>
          </w:tcPr>
          <w:p w14:paraId="4DF3683D" w14:textId="2C15D1C8" w:rsidR="00181FB8" w:rsidRPr="005254EB" w:rsidRDefault="00181FB8" w:rsidP="005254EB">
            <w:pPr>
              <w:pStyle w:val="SemEspaamento"/>
              <w:spacing w:line="360" w:lineRule="auto"/>
              <w:jc w:val="center"/>
              <w:rPr>
                <w:rFonts w:ascii="Arial" w:hAnsi="Arial" w:cs="Arial"/>
                <w:b/>
                <w:sz w:val="24"/>
                <w:szCs w:val="24"/>
              </w:rPr>
            </w:pPr>
            <w:r w:rsidRPr="005254EB">
              <w:rPr>
                <w:rFonts w:ascii="Arial" w:hAnsi="Arial" w:cs="Arial"/>
                <w:b/>
                <w:sz w:val="24"/>
                <w:szCs w:val="24"/>
              </w:rPr>
              <w:t xml:space="preserve">Valor </w:t>
            </w:r>
            <w:r w:rsidR="00835EE7">
              <w:rPr>
                <w:rFonts w:ascii="Arial" w:hAnsi="Arial" w:cs="Arial"/>
                <w:b/>
                <w:sz w:val="24"/>
                <w:szCs w:val="24"/>
              </w:rPr>
              <w:t>U</w:t>
            </w:r>
            <w:r w:rsidRPr="005254EB">
              <w:rPr>
                <w:rFonts w:ascii="Arial" w:hAnsi="Arial" w:cs="Arial"/>
                <w:b/>
                <w:sz w:val="24"/>
                <w:szCs w:val="24"/>
              </w:rPr>
              <w:t>nitário</w:t>
            </w:r>
          </w:p>
        </w:tc>
        <w:tc>
          <w:tcPr>
            <w:tcW w:w="1443" w:type="dxa"/>
          </w:tcPr>
          <w:p w14:paraId="0DF2D1EB" w14:textId="77777777" w:rsidR="00181FB8" w:rsidRPr="005254EB" w:rsidRDefault="00181FB8" w:rsidP="005254EB">
            <w:pPr>
              <w:pStyle w:val="SemEspaamento"/>
              <w:spacing w:line="360" w:lineRule="auto"/>
              <w:jc w:val="center"/>
              <w:rPr>
                <w:rFonts w:ascii="Arial" w:hAnsi="Arial" w:cs="Arial"/>
                <w:b/>
                <w:sz w:val="24"/>
                <w:szCs w:val="24"/>
              </w:rPr>
            </w:pPr>
            <w:r w:rsidRPr="005254EB">
              <w:rPr>
                <w:rFonts w:ascii="Arial" w:hAnsi="Arial" w:cs="Arial"/>
                <w:b/>
                <w:sz w:val="24"/>
                <w:szCs w:val="24"/>
              </w:rPr>
              <w:t>Pontuação Máxima</w:t>
            </w:r>
          </w:p>
        </w:tc>
      </w:tr>
      <w:tr w:rsidR="00181FB8" w:rsidRPr="005254EB" w14:paraId="6ABD0244" w14:textId="77777777" w:rsidTr="00044E54">
        <w:tc>
          <w:tcPr>
            <w:tcW w:w="1980" w:type="dxa"/>
          </w:tcPr>
          <w:p w14:paraId="3D5BC77D" w14:textId="77777777" w:rsidR="00CB6012" w:rsidRPr="005254EB" w:rsidRDefault="00CB6012" w:rsidP="005254EB">
            <w:pPr>
              <w:pStyle w:val="SemEspaamento"/>
              <w:spacing w:line="360" w:lineRule="auto"/>
              <w:jc w:val="center"/>
              <w:rPr>
                <w:rFonts w:ascii="Arial" w:hAnsi="Arial" w:cs="Arial"/>
                <w:sz w:val="24"/>
                <w:szCs w:val="24"/>
              </w:rPr>
            </w:pPr>
          </w:p>
          <w:p w14:paraId="0500E9D8" w14:textId="77777777" w:rsidR="00181FB8" w:rsidRPr="005254EB" w:rsidRDefault="00181FB8" w:rsidP="005254EB">
            <w:pPr>
              <w:pStyle w:val="SemEspaamento"/>
              <w:spacing w:line="360" w:lineRule="auto"/>
              <w:jc w:val="center"/>
              <w:rPr>
                <w:rFonts w:ascii="Arial" w:hAnsi="Arial" w:cs="Arial"/>
                <w:sz w:val="24"/>
                <w:szCs w:val="24"/>
              </w:rPr>
            </w:pPr>
            <w:r w:rsidRPr="005254EB">
              <w:rPr>
                <w:rFonts w:ascii="Arial" w:hAnsi="Arial" w:cs="Arial"/>
                <w:sz w:val="24"/>
                <w:szCs w:val="24"/>
              </w:rPr>
              <w:t>Graduação</w:t>
            </w:r>
          </w:p>
        </w:tc>
        <w:tc>
          <w:tcPr>
            <w:tcW w:w="4394" w:type="dxa"/>
          </w:tcPr>
          <w:p w14:paraId="0F17B85F" w14:textId="4BAC0F80" w:rsidR="00181FB8" w:rsidRPr="00291AB6" w:rsidRDefault="00181FB8" w:rsidP="005254EB">
            <w:pPr>
              <w:pStyle w:val="SemEspaamento"/>
              <w:spacing w:line="360" w:lineRule="auto"/>
              <w:jc w:val="both"/>
              <w:rPr>
                <w:rFonts w:ascii="Arial" w:hAnsi="Arial" w:cs="Arial"/>
                <w:sz w:val="24"/>
                <w:szCs w:val="24"/>
              </w:rPr>
            </w:pPr>
            <w:r w:rsidRPr="00291AB6">
              <w:rPr>
                <w:rFonts w:ascii="Arial" w:hAnsi="Arial" w:cs="Arial"/>
                <w:sz w:val="24"/>
                <w:szCs w:val="24"/>
              </w:rPr>
              <w:t xml:space="preserve">Diploma ou certificado de conclusão de curso de Bacharelado </w:t>
            </w:r>
            <w:r w:rsidR="00291AB6" w:rsidRPr="00291AB6">
              <w:rPr>
                <w:rFonts w:ascii="Arial" w:hAnsi="Arial" w:cs="Arial"/>
                <w:sz w:val="24"/>
                <w:szCs w:val="24"/>
              </w:rPr>
              <w:t>em Serviço Social e Registro ativo no Conselho Regional de Serviço Social (CRESS).</w:t>
            </w:r>
          </w:p>
        </w:tc>
        <w:tc>
          <w:tcPr>
            <w:tcW w:w="1245" w:type="dxa"/>
          </w:tcPr>
          <w:p w14:paraId="1C08D122" w14:textId="77777777" w:rsidR="00CB6012" w:rsidRPr="005254EB" w:rsidRDefault="00CB6012" w:rsidP="005254EB">
            <w:pPr>
              <w:pStyle w:val="SemEspaamento"/>
              <w:spacing w:line="360" w:lineRule="auto"/>
              <w:jc w:val="center"/>
              <w:rPr>
                <w:rFonts w:ascii="Arial" w:hAnsi="Arial" w:cs="Arial"/>
                <w:sz w:val="24"/>
                <w:szCs w:val="24"/>
              </w:rPr>
            </w:pPr>
          </w:p>
          <w:p w14:paraId="194BB6CF" w14:textId="124DF615" w:rsidR="00181FB8" w:rsidRPr="005254EB" w:rsidRDefault="00EA49E7" w:rsidP="005254EB">
            <w:pPr>
              <w:pStyle w:val="SemEspaamento"/>
              <w:spacing w:line="360" w:lineRule="auto"/>
              <w:jc w:val="center"/>
              <w:rPr>
                <w:rFonts w:ascii="Arial" w:hAnsi="Arial" w:cs="Arial"/>
                <w:sz w:val="24"/>
                <w:szCs w:val="24"/>
              </w:rPr>
            </w:pPr>
            <w:r w:rsidRPr="005254EB">
              <w:rPr>
                <w:rFonts w:ascii="Arial" w:hAnsi="Arial" w:cs="Arial"/>
                <w:sz w:val="24"/>
                <w:szCs w:val="24"/>
              </w:rPr>
              <w:t>5</w:t>
            </w:r>
            <w:r w:rsidR="00181FB8" w:rsidRPr="005254EB">
              <w:rPr>
                <w:rFonts w:ascii="Arial" w:hAnsi="Arial" w:cs="Arial"/>
                <w:sz w:val="24"/>
                <w:szCs w:val="24"/>
              </w:rPr>
              <w:t>0</w:t>
            </w:r>
          </w:p>
        </w:tc>
        <w:tc>
          <w:tcPr>
            <w:tcW w:w="1443" w:type="dxa"/>
          </w:tcPr>
          <w:p w14:paraId="08B0D22F" w14:textId="77777777" w:rsidR="00CB6012" w:rsidRPr="005254EB" w:rsidRDefault="00CB6012" w:rsidP="005254EB">
            <w:pPr>
              <w:pStyle w:val="SemEspaamento"/>
              <w:spacing w:line="360" w:lineRule="auto"/>
              <w:jc w:val="center"/>
              <w:rPr>
                <w:rFonts w:ascii="Arial" w:hAnsi="Arial" w:cs="Arial"/>
                <w:sz w:val="24"/>
                <w:szCs w:val="24"/>
              </w:rPr>
            </w:pPr>
          </w:p>
          <w:p w14:paraId="027C0448" w14:textId="2C0D8D5C" w:rsidR="00181FB8" w:rsidRPr="005254EB" w:rsidRDefault="00EA49E7" w:rsidP="005254EB">
            <w:pPr>
              <w:pStyle w:val="SemEspaamento"/>
              <w:spacing w:line="360" w:lineRule="auto"/>
              <w:jc w:val="center"/>
              <w:rPr>
                <w:rFonts w:ascii="Arial" w:hAnsi="Arial" w:cs="Arial"/>
                <w:sz w:val="24"/>
                <w:szCs w:val="24"/>
              </w:rPr>
            </w:pPr>
            <w:r w:rsidRPr="005254EB">
              <w:rPr>
                <w:rFonts w:ascii="Arial" w:hAnsi="Arial" w:cs="Arial"/>
                <w:sz w:val="24"/>
                <w:szCs w:val="24"/>
              </w:rPr>
              <w:t>5</w:t>
            </w:r>
            <w:r w:rsidR="00181FB8" w:rsidRPr="005254EB">
              <w:rPr>
                <w:rFonts w:ascii="Arial" w:hAnsi="Arial" w:cs="Arial"/>
                <w:sz w:val="24"/>
                <w:szCs w:val="24"/>
              </w:rPr>
              <w:t>0</w:t>
            </w:r>
          </w:p>
        </w:tc>
      </w:tr>
      <w:tr w:rsidR="00181FB8" w:rsidRPr="005254EB" w14:paraId="3F2C0239" w14:textId="77777777" w:rsidTr="00044E54">
        <w:tc>
          <w:tcPr>
            <w:tcW w:w="1980" w:type="dxa"/>
          </w:tcPr>
          <w:p w14:paraId="3F65D954" w14:textId="77777777" w:rsidR="004167E7" w:rsidRPr="005254EB" w:rsidRDefault="004167E7" w:rsidP="005254EB">
            <w:pPr>
              <w:pStyle w:val="SemEspaamento"/>
              <w:spacing w:line="360" w:lineRule="auto"/>
              <w:jc w:val="center"/>
              <w:rPr>
                <w:rFonts w:ascii="Arial" w:hAnsi="Arial" w:cs="Arial"/>
                <w:sz w:val="24"/>
                <w:szCs w:val="24"/>
              </w:rPr>
            </w:pPr>
          </w:p>
          <w:p w14:paraId="700CC8D0" w14:textId="61240F25" w:rsidR="00181FB8" w:rsidRPr="005254EB" w:rsidRDefault="00181FB8" w:rsidP="005254EB">
            <w:pPr>
              <w:pStyle w:val="SemEspaamento"/>
              <w:spacing w:line="360" w:lineRule="auto"/>
              <w:jc w:val="center"/>
              <w:rPr>
                <w:rFonts w:ascii="Arial" w:hAnsi="Arial" w:cs="Arial"/>
                <w:sz w:val="24"/>
                <w:szCs w:val="24"/>
              </w:rPr>
            </w:pPr>
            <w:r w:rsidRPr="005254EB">
              <w:rPr>
                <w:rFonts w:ascii="Arial" w:hAnsi="Arial" w:cs="Arial"/>
                <w:sz w:val="24"/>
                <w:szCs w:val="24"/>
              </w:rPr>
              <w:t xml:space="preserve">Especialização em </w:t>
            </w:r>
            <w:r w:rsidRPr="005254EB">
              <w:rPr>
                <w:rFonts w:ascii="Arial" w:hAnsi="Arial" w:cs="Arial"/>
                <w:i/>
                <w:sz w:val="24"/>
                <w:szCs w:val="24"/>
                <w:shd w:val="clear" w:color="auto" w:fill="FFFFFF"/>
              </w:rPr>
              <w:t>lato sensu</w:t>
            </w:r>
          </w:p>
        </w:tc>
        <w:tc>
          <w:tcPr>
            <w:tcW w:w="4394" w:type="dxa"/>
          </w:tcPr>
          <w:p w14:paraId="3580C9CD" w14:textId="1B0A4FE0" w:rsidR="00181FB8" w:rsidRPr="005254EB" w:rsidRDefault="00181FB8" w:rsidP="005254EB">
            <w:pPr>
              <w:pStyle w:val="SemEspaamento"/>
              <w:spacing w:line="360" w:lineRule="auto"/>
              <w:jc w:val="both"/>
              <w:rPr>
                <w:rFonts w:ascii="Arial" w:hAnsi="Arial" w:cs="Arial"/>
                <w:sz w:val="24"/>
                <w:szCs w:val="24"/>
              </w:rPr>
            </w:pPr>
            <w:r w:rsidRPr="005254EB">
              <w:rPr>
                <w:rFonts w:ascii="Arial" w:hAnsi="Arial" w:cs="Arial"/>
                <w:sz w:val="24"/>
                <w:szCs w:val="24"/>
              </w:rPr>
              <w:t>Diploma ou Certificado de Conclusão de Curso de Pós-</w:t>
            </w:r>
            <w:r w:rsidR="004167E7" w:rsidRPr="005254EB">
              <w:rPr>
                <w:rFonts w:ascii="Arial" w:hAnsi="Arial" w:cs="Arial"/>
                <w:sz w:val="24"/>
                <w:szCs w:val="24"/>
              </w:rPr>
              <w:t>G</w:t>
            </w:r>
            <w:r w:rsidRPr="005254EB">
              <w:rPr>
                <w:rFonts w:ascii="Arial" w:hAnsi="Arial" w:cs="Arial"/>
                <w:sz w:val="24"/>
                <w:szCs w:val="24"/>
              </w:rPr>
              <w:t>raduação em nível de Especialização com carga horária igual ou superior a 360 horas/aulas na área pretendida</w:t>
            </w:r>
          </w:p>
        </w:tc>
        <w:tc>
          <w:tcPr>
            <w:tcW w:w="1245" w:type="dxa"/>
          </w:tcPr>
          <w:p w14:paraId="28CA893A" w14:textId="77777777" w:rsidR="00181FB8" w:rsidRPr="005254EB" w:rsidRDefault="00181FB8" w:rsidP="005254EB">
            <w:pPr>
              <w:pStyle w:val="SemEspaamento"/>
              <w:spacing w:line="360" w:lineRule="auto"/>
              <w:jc w:val="center"/>
              <w:rPr>
                <w:rFonts w:ascii="Arial" w:hAnsi="Arial" w:cs="Arial"/>
                <w:sz w:val="24"/>
                <w:szCs w:val="24"/>
              </w:rPr>
            </w:pPr>
          </w:p>
          <w:p w14:paraId="7CFF420B" w14:textId="77777777" w:rsidR="00181FB8" w:rsidRPr="005254EB" w:rsidRDefault="00181FB8" w:rsidP="005254EB">
            <w:pPr>
              <w:pStyle w:val="SemEspaamento"/>
              <w:spacing w:line="360" w:lineRule="auto"/>
              <w:jc w:val="center"/>
              <w:rPr>
                <w:rFonts w:ascii="Arial" w:hAnsi="Arial" w:cs="Arial"/>
                <w:sz w:val="24"/>
                <w:szCs w:val="24"/>
              </w:rPr>
            </w:pPr>
          </w:p>
          <w:p w14:paraId="6795A73D" w14:textId="31332638" w:rsidR="00181FB8" w:rsidRPr="005254EB" w:rsidRDefault="00181FB8" w:rsidP="005254EB">
            <w:pPr>
              <w:pStyle w:val="SemEspaamento"/>
              <w:spacing w:line="360" w:lineRule="auto"/>
              <w:jc w:val="center"/>
              <w:rPr>
                <w:rFonts w:ascii="Arial" w:hAnsi="Arial" w:cs="Arial"/>
                <w:sz w:val="24"/>
                <w:szCs w:val="24"/>
              </w:rPr>
            </w:pPr>
            <w:r w:rsidRPr="005254EB">
              <w:rPr>
                <w:rFonts w:ascii="Arial" w:hAnsi="Arial" w:cs="Arial"/>
                <w:sz w:val="24"/>
                <w:szCs w:val="24"/>
              </w:rPr>
              <w:t>10</w:t>
            </w:r>
          </w:p>
        </w:tc>
        <w:tc>
          <w:tcPr>
            <w:tcW w:w="1443" w:type="dxa"/>
          </w:tcPr>
          <w:p w14:paraId="733DCA1D" w14:textId="77777777" w:rsidR="00181FB8" w:rsidRPr="005254EB" w:rsidRDefault="00181FB8" w:rsidP="005254EB">
            <w:pPr>
              <w:pStyle w:val="SemEspaamento"/>
              <w:spacing w:line="360" w:lineRule="auto"/>
              <w:jc w:val="center"/>
              <w:rPr>
                <w:rFonts w:ascii="Arial" w:hAnsi="Arial" w:cs="Arial"/>
                <w:sz w:val="24"/>
                <w:szCs w:val="24"/>
              </w:rPr>
            </w:pPr>
          </w:p>
          <w:p w14:paraId="247FBD83" w14:textId="77777777" w:rsidR="00181FB8" w:rsidRPr="005254EB" w:rsidRDefault="00181FB8" w:rsidP="005254EB">
            <w:pPr>
              <w:pStyle w:val="SemEspaamento"/>
              <w:spacing w:line="360" w:lineRule="auto"/>
              <w:jc w:val="center"/>
              <w:rPr>
                <w:rFonts w:ascii="Arial" w:hAnsi="Arial" w:cs="Arial"/>
                <w:sz w:val="24"/>
                <w:szCs w:val="24"/>
              </w:rPr>
            </w:pPr>
          </w:p>
          <w:p w14:paraId="5396118C" w14:textId="1EF4BEBE" w:rsidR="00181FB8" w:rsidRPr="005254EB" w:rsidRDefault="00181FB8" w:rsidP="005254EB">
            <w:pPr>
              <w:pStyle w:val="SemEspaamento"/>
              <w:spacing w:line="360" w:lineRule="auto"/>
              <w:jc w:val="center"/>
              <w:rPr>
                <w:rFonts w:ascii="Arial" w:hAnsi="Arial" w:cs="Arial"/>
                <w:sz w:val="24"/>
                <w:szCs w:val="24"/>
              </w:rPr>
            </w:pPr>
            <w:r w:rsidRPr="005254EB">
              <w:rPr>
                <w:rFonts w:ascii="Arial" w:hAnsi="Arial" w:cs="Arial"/>
                <w:sz w:val="24"/>
                <w:szCs w:val="24"/>
              </w:rPr>
              <w:t>20</w:t>
            </w:r>
          </w:p>
        </w:tc>
      </w:tr>
      <w:tr w:rsidR="00181FB8" w:rsidRPr="005254EB" w14:paraId="59DD589C" w14:textId="77777777" w:rsidTr="00044E54">
        <w:tc>
          <w:tcPr>
            <w:tcW w:w="1980" w:type="dxa"/>
          </w:tcPr>
          <w:p w14:paraId="264AA0A6" w14:textId="77777777" w:rsidR="004167E7" w:rsidRPr="005254EB" w:rsidRDefault="004167E7" w:rsidP="005254EB">
            <w:pPr>
              <w:pStyle w:val="SemEspaamento"/>
              <w:spacing w:line="360" w:lineRule="auto"/>
              <w:jc w:val="center"/>
              <w:rPr>
                <w:rFonts w:ascii="Arial" w:hAnsi="Arial" w:cs="Arial"/>
                <w:sz w:val="24"/>
                <w:szCs w:val="24"/>
              </w:rPr>
            </w:pPr>
          </w:p>
          <w:p w14:paraId="165E20CC" w14:textId="75A717D8" w:rsidR="00181FB8" w:rsidRPr="005254EB" w:rsidRDefault="00181FB8" w:rsidP="005254EB">
            <w:pPr>
              <w:pStyle w:val="SemEspaamento"/>
              <w:spacing w:line="360" w:lineRule="auto"/>
              <w:jc w:val="center"/>
              <w:rPr>
                <w:rFonts w:ascii="Arial" w:hAnsi="Arial" w:cs="Arial"/>
                <w:sz w:val="24"/>
                <w:szCs w:val="24"/>
              </w:rPr>
            </w:pPr>
            <w:r w:rsidRPr="005254EB">
              <w:rPr>
                <w:rFonts w:ascii="Arial" w:hAnsi="Arial" w:cs="Arial"/>
                <w:sz w:val="24"/>
                <w:szCs w:val="24"/>
              </w:rPr>
              <w:t xml:space="preserve">Especialização em </w:t>
            </w:r>
            <w:r w:rsidRPr="005254EB">
              <w:rPr>
                <w:rFonts w:ascii="Arial" w:hAnsi="Arial" w:cs="Arial"/>
                <w:i/>
                <w:sz w:val="24"/>
                <w:szCs w:val="24"/>
                <w:shd w:val="clear" w:color="auto" w:fill="FFFFFF"/>
              </w:rPr>
              <w:t>lato sensu</w:t>
            </w:r>
          </w:p>
        </w:tc>
        <w:tc>
          <w:tcPr>
            <w:tcW w:w="4394" w:type="dxa"/>
          </w:tcPr>
          <w:p w14:paraId="341CEEA7" w14:textId="77777777" w:rsidR="00181FB8" w:rsidRPr="005254EB" w:rsidRDefault="00181FB8" w:rsidP="005254EB">
            <w:pPr>
              <w:pStyle w:val="SemEspaamento"/>
              <w:spacing w:line="360" w:lineRule="auto"/>
              <w:jc w:val="both"/>
              <w:rPr>
                <w:rFonts w:ascii="Arial" w:hAnsi="Arial" w:cs="Arial"/>
                <w:sz w:val="24"/>
                <w:szCs w:val="24"/>
              </w:rPr>
            </w:pPr>
            <w:r w:rsidRPr="005254EB">
              <w:rPr>
                <w:rFonts w:ascii="Arial" w:hAnsi="Arial" w:cs="Arial"/>
                <w:sz w:val="24"/>
                <w:szCs w:val="24"/>
              </w:rPr>
              <w:t>Diploma ou Certificado de Conclusão de Curso de Pós-graduação em nível de Especialização com carga horária igual ou superior a 360 horas/aulas em outras áreas</w:t>
            </w:r>
          </w:p>
        </w:tc>
        <w:tc>
          <w:tcPr>
            <w:tcW w:w="1245" w:type="dxa"/>
          </w:tcPr>
          <w:p w14:paraId="54FC4D84" w14:textId="77777777" w:rsidR="00181FB8" w:rsidRPr="005254EB" w:rsidRDefault="00181FB8" w:rsidP="005254EB">
            <w:pPr>
              <w:pStyle w:val="SemEspaamento"/>
              <w:spacing w:line="360" w:lineRule="auto"/>
              <w:jc w:val="center"/>
              <w:rPr>
                <w:rFonts w:ascii="Arial" w:hAnsi="Arial" w:cs="Arial"/>
                <w:sz w:val="24"/>
                <w:szCs w:val="24"/>
              </w:rPr>
            </w:pPr>
          </w:p>
          <w:p w14:paraId="6E369A6A" w14:textId="77777777" w:rsidR="00181FB8" w:rsidRPr="005254EB" w:rsidRDefault="00181FB8" w:rsidP="005254EB">
            <w:pPr>
              <w:pStyle w:val="SemEspaamento"/>
              <w:spacing w:line="360" w:lineRule="auto"/>
              <w:jc w:val="center"/>
              <w:rPr>
                <w:rFonts w:ascii="Arial" w:hAnsi="Arial" w:cs="Arial"/>
                <w:sz w:val="24"/>
                <w:szCs w:val="24"/>
              </w:rPr>
            </w:pPr>
          </w:p>
          <w:p w14:paraId="3FCED011" w14:textId="77777777" w:rsidR="00181FB8" w:rsidRPr="005254EB" w:rsidRDefault="00181FB8" w:rsidP="005254EB">
            <w:pPr>
              <w:pStyle w:val="SemEspaamento"/>
              <w:spacing w:line="360" w:lineRule="auto"/>
              <w:jc w:val="center"/>
              <w:rPr>
                <w:rFonts w:ascii="Arial" w:hAnsi="Arial" w:cs="Arial"/>
                <w:sz w:val="24"/>
                <w:szCs w:val="24"/>
              </w:rPr>
            </w:pPr>
            <w:r w:rsidRPr="005254EB">
              <w:rPr>
                <w:rFonts w:ascii="Arial" w:hAnsi="Arial" w:cs="Arial"/>
                <w:sz w:val="24"/>
                <w:szCs w:val="24"/>
              </w:rPr>
              <w:t>0,5</w:t>
            </w:r>
          </w:p>
        </w:tc>
        <w:tc>
          <w:tcPr>
            <w:tcW w:w="1443" w:type="dxa"/>
          </w:tcPr>
          <w:p w14:paraId="7C10E3E1" w14:textId="77777777" w:rsidR="00181FB8" w:rsidRPr="005254EB" w:rsidRDefault="00181FB8" w:rsidP="005254EB">
            <w:pPr>
              <w:pStyle w:val="SemEspaamento"/>
              <w:spacing w:line="360" w:lineRule="auto"/>
              <w:jc w:val="center"/>
              <w:rPr>
                <w:rFonts w:ascii="Arial" w:hAnsi="Arial" w:cs="Arial"/>
                <w:sz w:val="24"/>
                <w:szCs w:val="24"/>
              </w:rPr>
            </w:pPr>
          </w:p>
          <w:p w14:paraId="2F03286C" w14:textId="77777777" w:rsidR="00181FB8" w:rsidRPr="005254EB" w:rsidRDefault="00181FB8" w:rsidP="005254EB">
            <w:pPr>
              <w:pStyle w:val="SemEspaamento"/>
              <w:spacing w:line="360" w:lineRule="auto"/>
              <w:jc w:val="center"/>
              <w:rPr>
                <w:rFonts w:ascii="Arial" w:hAnsi="Arial" w:cs="Arial"/>
                <w:sz w:val="24"/>
                <w:szCs w:val="24"/>
              </w:rPr>
            </w:pPr>
          </w:p>
          <w:p w14:paraId="2732907A" w14:textId="152B18CA" w:rsidR="00181FB8" w:rsidRPr="005254EB" w:rsidRDefault="00835EE7" w:rsidP="005254EB">
            <w:pPr>
              <w:pStyle w:val="SemEspaamento"/>
              <w:spacing w:line="360" w:lineRule="auto"/>
              <w:jc w:val="center"/>
              <w:rPr>
                <w:rFonts w:ascii="Arial" w:hAnsi="Arial" w:cs="Arial"/>
                <w:sz w:val="24"/>
                <w:szCs w:val="24"/>
              </w:rPr>
            </w:pPr>
            <w:r w:rsidRPr="005254EB">
              <w:rPr>
                <w:rFonts w:ascii="Arial" w:hAnsi="Arial" w:cs="Arial"/>
                <w:sz w:val="24"/>
                <w:szCs w:val="24"/>
              </w:rPr>
              <w:t>0,5</w:t>
            </w:r>
          </w:p>
        </w:tc>
      </w:tr>
      <w:tr w:rsidR="00181FB8" w:rsidRPr="005254EB" w14:paraId="6152BA4C" w14:textId="77777777" w:rsidTr="00044E54">
        <w:tc>
          <w:tcPr>
            <w:tcW w:w="1980" w:type="dxa"/>
          </w:tcPr>
          <w:p w14:paraId="1B9D2CAB" w14:textId="77777777" w:rsidR="00181FB8" w:rsidRPr="005254EB" w:rsidRDefault="00181FB8" w:rsidP="005254EB">
            <w:pPr>
              <w:spacing w:line="360" w:lineRule="auto"/>
              <w:jc w:val="center"/>
              <w:rPr>
                <w:rFonts w:ascii="Arial" w:hAnsi="Arial" w:cs="Arial"/>
                <w:sz w:val="24"/>
                <w:szCs w:val="24"/>
              </w:rPr>
            </w:pPr>
            <w:r w:rsidRPr="005254EB">
              <w:rPr>
                <w:rFonts w:ascii="Arial" w:hAnsi="Arial" w:cs="Arial"/>
                <w:sz w:val="24"/>
                <w:szCs w:val="24"/>
              </w:rPr>
              <w:t xml:space="preserve">Especialização em </w:t>
            </w:r>
            <w:hyperlink r:id="rId9" w:history="1">
              <w:r w:rsidRPr="005254EB">
                <w:rPr>
                  <w:rStyle w:val="Hyperlink"/>
                  <w:rFonts w:ascii="Arial" w:hAnsi="Arial" w:cs="Arial"/>
                  <w:bCs/>
                  <w:i/>
                  <w:iCs/>
                  <w:color w:val="auto"/>
                  <w:sz w:val="24"/>
                  <w:szCs w:val="24"/>
                  <w:u w:val="none"/>
                  <w:shd w:val="clear" w:color="auto" w:fill="FFFFFF"/>
                </w:rPr>
                <w:t>stricto</w:t>
              </w:r>
              <w:r w:rsidRPr="005254EB">
                <w:rPr>
                  <w:rStyle w:val="Hyperlink"/>
                  <w:rFonts w:ascii="Arial" w:hAnsi="Arial" w:cs="Arial"/>
                  <w:color w:val="auto"/>
                  <w:sz w:val="24"/>
                  <w:szCs w:val="24"/>
                  <w:u w:val="none"/>
                  <w:shd w:val="clear" w:color="auto" w:fill="FFFFFF"/>
                </w:rPr>
                <w:t> </w:t>
              </w:r>
              <w:r w:rsidRPr="005254EB">
                <w:rPr>
                  <w:rStyle w:val="Hyperlink"/>
                  <w:rFonts w:ascii="Arial" w:hAnsi="Arial" w:cs="Arial"/>
                  <w:bCs/>
                  <w:i/>
                  <w:iCs/>
                  <w:color w:val="auto"/>
                  <w:sz w:val="24"/>
                  <w:szCs w:val="24"/>
                  <w:u w:val="none"/>
                  <w:shd w:val="clear" w:color="auto" w:fill="FFFFFF"/>
                </w:rPr>
                <w:t>sensu</w:t>
              </w:r>
            </w:hyperlink>
          </w:p>
          <w:p w14:paraId="77C76759" w14:textId="77777777" w:rsidR="00181FB8" w:rsidRPr="005254EB" w:rsidRDefault="00181FB8" w:rsidP="005254EB">
            <w:pPr>
              <w:pStyle w:val="SemEspaamento"/>
              <w:spacing w:line="360" w:lineRule="auto"/>
              <w:jc w:val="center"/>
              <w:rPr>
                <w:rFonts w:ascii="Arial" w:hAnsi="Arial" w:cs="Arial"/>
                <w:sz w:val="24"/>
                <w:szCs w:val="24"/>
              </w:rPr>
            </w:pPr>
            <w:r w:rsidRPr="005254EB">
              <w:rPr>
                <w:rFonts w:ascii="Arial" w:hAnsi="Arial" w:cs="Arial"/>
                <w:sz w:val="24"/>
                <w:szCs w:val="24"/>
              </w:rPr>
              <w:t>(Mestrado)</w:t>
            </w:r>
          </w:p>
        </w:tc>
        <w:tc>
          <w:tcPr>
            <w:tcW w:w="4394" w:type="dxa"/>
          </w:tcPr>
          <w:p w14:paraId="37D4A942" w14:textId="77777777" w:rsidR="00181FB8" w:rsidRPr="005254EB" w:rsidRDefault="00181FB8" w:rsidP="005254EB">
            <w:pPr>
              <w:pStyle w:val="SemEspaamento"/>
              <w:spacing w:line="360" w:lineRule="auto"/>
              <w:jc w:val="both"/>
              <w:rPr>
                <w:rFonts w:ascii="Arial" w:hAnsi="Arial" w:cs="Arial"/>
                <w:sz w:val="24"/>
                <w:szCs w:val="24"/>
              </w:rPr>
            </w:pPr>
            <w:r w:rsidRPr="005254EB">
              <w:rPr>
                <w:rFonts w:ascii="Arial" w:hAnsi="Arial" w:cs="Arial"/>
                <w:sz w:val="24"/>
                <w:szCs w:val="24"/>
              </w:rPr>
              <w:t>Diploma ou Certificado de Conclusão de Curso de Pós-graduação em nível de Mestrado.</w:t>
            </w:r>
          </w:p>
        </w:tc>
        <w:tc>
          <w:tcPr>
            <w:tcW w:w="1245" w:type="dxa"/>
          </w:tcPr>
          <w:p w14:paraId="746E206A" w14:textId="77777777" w:rsidR="00181FB8" w:rsidRPr="005254EB" w:rsidRDefault="00181FB8" w:rsidP="005254EB">
            <w:pPr>
              <w:pStyle w:val="SemEspaamento"/>
              <w:spacing w:line="360" w:lineRule="auto"/>
              <w:jc w:val="center"/>
              <w:rPr>
                <w:rFonts w:ascii="Arial" w:hAnsi="Arial" w:cs="Arial"/>
                <w:sz w:val="24"/>
                <w:szCs w:val="24"/>
              </w:rPr>
            </w:pPr>
          </w:p>
          <w:p w14:paraId="3FDE81BD" w14:textId="02C44D7A" w:rsidR="00181FB8" w:rsidRPr="005254EB" w:rsidRDefault="004A3C2F" w:rsidP="005254EB">
            <w:pPr>
              <w:pStyle w:val="SemEspaamento"/>
              <w:spacing w:line="360" w:lineRule="auto"/>
              <w:jc w:val="center"/>
              <w:rPr>
                <w:rFonts w:ascii="Arial" w:hAnsi="Arial" w:cs="Arial"/>
                <w:sz w:val="24"/>
                <w:szCs w:val="24"/>
              </w:rPr>
            </w:pPr>
            <w:r w:rsidRPr="005254EB">
              <w:rPr>
                <w:rFonts w:ascii="Arial" w:hAnsi="Arial" w:cs="Arial"/>
                <w:sz w:val="24"/>
                <w:szCs w:val="24"/>
              </w:rPr>
              <w:t>1</w:t>
            </w:r>
            <w:r w:rsidR="002A7CFC" w:rsidRPr="005254EB">
              <w:rPr>
                <w:rFonts w:ascii="Arial" w:hAnsi="Arial" w:cs="Arial"/>
                <w:sz w:val="24"/>
                <w:szCs w:val="24"/>
              </w:rPr>
              <w:t>0</w:t>
            </w:r>
          </w:p>
        </w:tc>
        <w:tc>
          <w:tcPr>
            <w:tcW w:w="1443" w:type="dxa"/>
          </w:tcPr>
          <w:p w14:paraId="5623F39E" w14:textId="77777777" w:rsidR="00181FB8" w:rsidRPr="005254EB" w:rsidRDefault="00181FB8" w:rsidP="005254EB">
            <w:pPr>
              <w:pStyle w:val="SemEspaamento"/>
              <w:spacing w:line="360" w:lineRule="auto"/>
              <w:jc w:val="center"/>
              <w:rPr>
                <w:rFonts w:ascii="Arial" w:hAnsi="Arial" w:cs="Arial"/>
                <w:sz w:val="24"/>
                <w:szCs w:val="24"/>
              </w:rPr>
            </w:pPr>
          </w:p>
          <w:p w14:paraId="3C45EAEF" w14:textId="1A26AD9B" w:rsidR="00181FB8" w:rsidRPr="005254EB" w:rsidRDefault="004A3C2F" w:rsidP="005254EB">
            <w:pPr>
              <w:pStyle w:val="SemEspaamento"/>
              <w:spacing w:line="360" w:lineRule="auto"/>
              <w:jc w:val="center"/>
              <w:rPr>
                <w:rFonts w:ascii="Arial" w:hAnsi="Arial" w:cs="Arial"/>
                <w:sz w:val="24"/>
                <w:szCs w:val="24"/>
              </w:rPr>
            </w:pPr>
            <w:r w:rsidRPr="005254EB">
              <w:rPr>
                <w:rFonts w:ascii="Arial" w:hAnsi="Arial" w:cs="Arial"/>
                <w:sz w:val="24"/>
                <w:szCs w:val="24"/>
              </w:rPr>
              <w:t>1</w:t>
            </w:r>
            <w:r w:rsidR="002A7CFC" w:rsidRPr="005254EB">
              <w:rPr>
                <w:rFonts w:ascii="Arial" w:hAnsi="Arial" w:cs="Arial"/>
                <w:sz w:val="24"/>
                <w:szCs w:val="24"/>
              </w:rPr>
              <w:t>0</w:t>
            </w:r>
          </w:p>
        </w:tc>
      </w:tr>
      <w:tr w:rsidR="00AD03C5" w:rsidRPr="005254EB" w14:paraId="66D70F15" w14:textId="77777777" w:rsidTr="00044E54">
        <w:tc>
          <w:tcPr>
            <w:tcW w:w="1980" w:type="dxa"/>
          </w:tcPr>
          <w:p w14:paraId="71F68ED8" w14:textId="77777777" w:rsidR="00291AB6" w:rsidRDefault="00291AB6" w:rsidP="005254EB">
            <w:pPr>
              <w:spacing w:line="360" w:lineRule="auto"/>
              <w:jc w:val="center"/>
              <w:rPr>
                <w:rFonts w:ascii="Arial" w:hAnsi="Arial" w:cs="Arial"/>
                <w:sz w:val="24"/>
                <w:szCs w:val="24"/>
              </w:rPr>
            </w:pPr>
          </w:p>
          <w:p w14:paraId="25F66ACA" w14:textId="77777777" w:rsidR="00291AB6" w:rsidRDefault="00291AB6" w:rsidP="005254EB">
            <w:pPr>
              <w:spacing w:line="360" w:lineRule="auto"/>
              <w:jc w:val="center"/>
              <w:rPr>
                <w:rFonts w:ascii="Arial" w:hAnsi="Arial" w:cs="Arial"/>
                <w:sz w:val="24"/>
                <w:szCs w:val="24"/>
              </w:rPr>
            </w:pPr>
          </w:p>
          <w:p w14:paraId="302C03DB" w14:textId="77777777" w:rsidR="00291AB6" w:rsidRDefault="00291AB6" w:rsidP="005254EB">
            <w:pPr>
              <w:spacing w:line="360" w:lineRule="auto"/>
              <w:jc w:val="center"/>
              <w:rPr>
                <w:rFonts w:ascii="Arial" w:hAnsi="Arial" w:cs="Arial"/>
                <w:sz w:val="24"/>
                <w:szCs w:val="24"/>
              </w:rPr>
            </w:pPr>
          </w:p>
          <w:p w14:paraId="7A392F7B" w14:textId="796B9B26" w:rsidR="00AD03C5" w:rsidRPr="005254EB" w:rsidRDefault="00AD03C5" w:rsidP="005254EB">
            <w:pPr>
              <w:spacing w:line="360" w:lineRule="auto"/>
              <w:jc w:val="center"/>
              <w:rPr>
                <w:rFonts w:ascii="Arial" w:hAnsi="Arial" w:cs="Arial"/>
                <w:sz w:val="24"/>
                <w:szCs w:val="24"/>
              </w:rPr>
            </w:pPr>
            <w:r w:rsidRPr="005254EB">
              <w:rPr>
                <w:rFonts w:ascii="Arial" w:hAnsi="Arial" w:cs="Arial"/>
                <w:sz w:val="24"/>
                <w:szCs w:val="24"/>
              </w:rPr>
              <w:t xml:space="preserve">Experiencia profissional </w:t>
            </w:r>
          </w:p>
        </w:tc>
        <w:tc>
          <w:tcPr>
            <w:tcW w:w="4394" w:type="dxa"/>
          </w:tcPr>
          <w:p w14:paraId="7EDF8734" w14:textId="60763302" w:rsidR="00AD03C5" w:rsidRPr="00291AB6" w:rsidRDefault="005070AF" w:rsidP="005254EB">
            <w:pPr>
              <w:pStyle w:val="SemEspaamento"/>
              <w:spacing w:line="360" w:lineRule="auto"/>
              <w:jc w:val="both"/>
              <w:rPr>
                <w:rFonts w:ascii="Arial" w:hAnsi="Arial" w:cs="Arial"/>
                <w:sz w:val="24"/>
                <w:szCs w:val="24"/>
              </w:rPr>
            </w:pPr>
            <w:r w:rsidRPr="00291AB6">
              <w:rPr>
                <w:rFonts w:ascii="Arial" w:hAnsi="Arial" w:cs="Arial"/>
                <w:sz w:val="24"/>
                <w:szCs w:val="24"/>
              </w:rPr>
              <w:t>Comprovação de experiência profissional mínima de 6 (seis) meses como Assistente Social</w:t>
            </w:r>
            <w:r w:rsidR="00291AB6" w:rsidRPr="00291AB6">
              <w:rPr>
                <w:rFonts w:ascii="Arial" w:hAnsi="Arial" w:cs="Arial"/>
                <w:sz w:val="24"/>
                <w:szCs w:val="24"/>
              </w:rPr>
              <w:t xml:space="preserve">. Serão consideradas experiências profissionais cópias da Carteira de </w:t>
            </w:r>
            <w:r w:rsidR="00291AB6" w:rsidRPr="00291AB6">
              <w:rPr>
                <w:rFonts w:ascii="Arial" w:hAnsi="Arial" w:cs="Arial"/>
                <w:sz w:val="24"/>
                <w:szCs w:val="24"/>
              </w:rPr>
              <w:lastRenderedPageBreak/>
              <w:t>Trabalho e/ou declaração da empresa informando o período efetivamente trabalhado (dia, mês e ano de entrada e saída), bem como a descrição das atividades, desde que sejam compatíveis com as atividades do cargo para o qual concorrem. A declaração deverá ser emitida em papel timbrado, contendo o CNPJ e identificação e assinatura do responsável da Empresa.</w:t>
            </w:r>
          </w:p>
        </w:tc>
        <w:tc>
          <w:tcPr>
            <w:tcW w:w="1245" w:type="dxa"/>
          </w:tcPr>
          <w:p w14:paraId="4E146929" w14:textId="77777777" w:rsidR="00291AB6" w:rsidRDefault="00291AB6" w:rsidP="005254EB">
            <w:pPr>
              <w:pStyle w:val="SemEspaamento"/>
              <w:spacing w:line="360" w:lineRule="auto"/>
              <w:jc w:val="center"/>
              <w:rPr>
                <w:rFonts w:ascii="Arial" w:hAnsi="Arial" w:cs="Arial"/>
                <w:sz w:val="24"/>
                <w:szCs w:val="24"/>
              </w:rPr>
            </w:pPr>
          </w:p>
          <w:p w14:paraId="7915378D" w14:textId="77777777" w:rsidR="00291AB6" w:rsidRDefault="00291AB6" w:rsidP="005254EB">
            <w:pPr>
              <w:pStyle w:val="SemEspaamento"/>
              <w:spacing w:line="360" w:lineRule="auto"/>
              <w:jc w:val="center"/>
              <w:rPr>
                <w:rFonts w:ascii="Arial" w:hAnsi="Arial" w:cs="Arial"/>
                <w:sz w:val="24"/>
                <w:szCs w:val="24"/>
              </w:rPr>
            </w:pPr>
          </w:p>
          <w:p w14:paraId="4C7597EE" w14:textId="77777777" w:rsidR="00291AB6" w:rsidRDefault="00291AB6" w:rsidP="005254EB">
            <w:pPr>
              <w:pStyle w:val="SemEspaamento"/>
              <w:spacing w:line="360" w:lineRule="auto"/>
              <w:jc w:val="center"/>
              <w:rPr>
                <w:rFonts w:ascii="Arial" w:hAnsi="Arial" w:cs="Arial"/>
                <w:sz w:val="24"/>
                <w:szCs w:val="24"/>
              </w:rPr>
            </w:pPr>
          </w:p>
          <w:p w14:paraId="2F7291EA" w14:textId="77777777" w:rsidR="00291AB6" w:rsidRDefault="00291AB6" w:rsidP="005254EB">
            <w:pPr>
              <w:pStyle w:val="SemEspaamento"/>
              <w:spacing w:line="360" w:lineRule="auto"/>
              <w:jc w:val="center"/>
              <w:rPr>
                <w:rFonts w:ascii="Arial" w:hAnsi="Arial" w:cs="Arial"/>
                <w:sz w:val="24"/>
                <w:szCs w:val="24"/>
              </w:rPr>
            </w:pPr>
          </w:p>
          <w:p w14:paraId="6052CA1A" w14:textId="56525422" w:rsidR="00AD03C5" w:rsidRPr="00291AB6" w:rsidRDefault="00835EE7" w:rsidP="005254EB">
            <w:pPr>
              <w:pStyle w:val="SemEspaamento"/>
              <w:spacing w:line="360" w:lineRule="auto"/>
              <w:jc w:val="center"/>
              <w:rPr>
                <w:rFonts w:ascii="Arial" w:hAnsi="Arial" w:cs="Arial"/>
                <w:sz w:val="24"/>
                <w:szCs w:val="24"/>
              </w:rPr>
            </w:pPr>
            <w:r w:rsidRPr="00291AB6">
              <w:rPr>
                <w:rFonts w:ascii="Arial" w:hAnsi="Arial" w:cs="Arial"/>
                <w:sz w:val="24"/>
                <w:szCs w:val="24"/>
              </w:rPr>
              <w:t>0,5</w:t>
            </w:r>
          </w:p>
        </w:tc>
        <w:tc>
          <w:tcPr>
            <w:tcW w:w="1443" w:type="dxa"/>
          </w:tcPr>
          <w:p w14:paraId="1D4991E5" w14:textId="77777777" w:rsidR="00291AB6" w:rsidRDefault="00291AB6" w:rsidP="005254EB">
            <w:pPr>
              <w:pStyle w:val="SemEspaamento"/>
              <w:spacing w:line="360" w:lineRule="auto"/>
              <w:jc w:val="center"/>
              <w:rPr>
                <w:rFonts w:ascii="Arial" w:hAnsi="Arial" w:cs="Arial"/>
                <w:sz w:val="24"/>
                <w:szCs w:val="24"/>
              </w:rPr>
            </w:pPr>
          </w:p>
          <w:p w14:paraId="756BCA3A" w14:textId="77777777" w:rsidR="00291AB6" w:rsidRDefault="00291AB6" w:rsidP="005254EB">
            <w:pPr>
              <w:pStyle w:val="SemEspaamento"/>
              <w:spacing w:line="360" w:lineRule="auto"/>
              <w:jc w:val="center"/>
              <w:rPr>
                <w:rFonts w:ascii="Arial" w:hAnsi="Arial" w:cs="Arial"/>
                <w:sz w:val="24"/>
                <w:szCs w:val="24"/>
              </w:rPr>
            </w:pPr>
          </w:p>
          <w:p w14:paraId="257B1C2F" w14:textId="77777777" w:rsidR="00291AB6" w:rsidRDefault="00291AB6" w:rsidP="005254EB">
            <w:pPr>
              <w:pStyle w:val="SemEspaamento"/>
              <w:spacing w:line="360" w:lineRule="auto"/>
              <w:jc w:val="center"/>
              <w:rPr>
                <w:rFonts w:ascii="Arial" w:hAnsi="Arial" w:cs="Arial"/>
                <w:sz w:val="24"/>
                <w:szCs w:val="24"/>
              </w:rPr>
            </w:pPr>
          </w:p>
          <w:p w14:paraId="150D9271" w14:textId="77777777" w:rsidR="00291AB6" w:rsidRDefault="00291AB6" w:rsidP="005254EB">
            <w:pPr>
              <w:pStyle w:val="SemEspaamento"/>
              <w:spacing w:line="360" w:lineRule="auto"/>
              <w:jc w:val="center"/>
              <w:rPr>
                <w:rFonts w:ascii="Arial" w:hAnsi="Arial" w:cs="Arial"/>
                <w:sz w:val="24"/>
                <w:szCs w:val="24"/>
              </w:rPr>
            </w:pPr>
          </w:p>
          <w:p w14:paraId="63203D28" w14:textId="7EF4EBF8" w:rsidR="00AD03C5" w:rsidRPr="00291AB6" w:rsidRDefault="004A3C2F" w:rsidP="005254EB">
            <w:pPr>
              <w:pStyle w:val="SemEspaamento"/>
              <w:spacing w:line="360" w:lineRule="auto"/>
              <w:jc w:val="center"/>
              <w:rPr>
                <w:rFonts w:ascii="Arial" w:hAnsi="Arial" w:cs="Arial"/>
                <w:sz w:val="24"/>
                <w:szCs w:val="24"/>
              </w:rPr>
            </w:pPr>
            <w:r w:rsidRPr="00291AB6">
              <w:rPr>
                <w:rFonts w:ascii="Arial" w:hAnsi="Arial" w:cs="Arial"/>
                <w:sz w:val="24"/>
                <w:szCs w:val="24"/>
              </w:rPr>
              <w:t>1</w:t>
            </w:r>
            <w:r w:rsidR="00835EE7" w:rsidRPr="00291AB6">
              <w:rPr>
                <w:rFonts w:ascii="Arial" w:hAnsi="Arial" w:cs="Arial"/>
                <w:sz w:val="24"/>
                <w:szCs w:val="24"/>
              </w:rPr>
              <w:t>5</w:t>
            </w:r>
          </w:p>
        </w:tc>
      </w:tr>
      <w:tr w:rsidR="00181FB8" w:rsidRPr="005254EB" w14:paraId="73490496" w14:textId="77777777" w:rsidTr="00044E54">
        <w:tc>
          <w:tcPr>
            <w:tcW w:w="7619" w:type="dxa"/>
            <w:gridSpan w:val="3"/>
          </w:tcPr>
          <w:p w14:paraId="572A7ABF" w14:textId="77777777" w:rsidR="00181FB8" w:rsidRPr="005254EB" w:rsidRDefault="00181FB8" w:rsidP="005254EB">
            <w:pPr>
              <w:pStyle w:val="SemEspaamento"/>
              <w:spacing w:line="360" w:lineRule="auto"/>
              <w:jc w:val="both"/>
              <w:rPr>
                <w:rFonts w:ascii="Arial" w:hAnsi="Arial" w:cs="Arial"/>
                <w:sz w:val="24"/>
                <w:szCs w:val="24"/>
              </w:rPr>
            </w:pPr>
            <w:r w:rsidRPr="005254EB">
              <w:rPr>
                <w:rFonts w:ascii="Arial" w:hAnsi="Arial" w:cs="Arial"/>
                <w:b/>
                <w:sz w:val="24"/>
                <w:szCs w:val="24"/>
              </w:rPr>
              <w:t>Total de Pontos</w:t>
            </w:r>
            <w:r w:rsidRPr="005254EB">
              <w:rPr>
                <w:rFonts w:ascii="Arial" w:hAnsi="Arial" w:cs="Arial"/>
                <w:sz w:val="24"/>
                <w:szCs w:val="24"/>
              </w:rPr>
              <w:t>....................................................................................</w:t>
            </w:r>
          </w:p>
        </w:tc>
        <w:tc>
          <w:tcPr>
            <w:tcW w:w="1443" w:type="dxa"/>
          </w:tcPr>
          <w:p w14:paraId="13B3C995" w14:textId="58CF7104" w:rsidR="00181FB8" w:rsidRPr="005254EB" w:rsidRDefault="00181FB8" w:rsidP="005254EB">
            <w:pPr>
              <w:pStyle w:val="SemEspaamento"/>
              <w:spacing w:line="360" w:lineRule="auto"/>
              <w:jc w:val="center"/>
              <w:rPr>
                <w:rFonts w:ascii="Arial" w:hAnsi="Arial" w:cs="Arial"/>
                <w:b/>
                <w:sz w:val="24"/>
                <w:szCs w:val="24"/>
              </w:rPr>
            </w:pPr>
            <w:r w:rsidRPr="005254EB">
              <w:rPr>
                <w:rFonts w:ascii="Arial" w:hAnsi="Arial" w:cs="Arial"/>
                <w:b/>
                <w:sz w:val="24"/>
                <w:szCs w:val="24"/>
              </w:rPr>
              <w:t>100</w:t>
            </w:r>
          </w:p>
        </w:tc>
      </w:tr>
    </w:tbl>
    <w:p w14:paraId="5341D5D1" w14:textId="77777777" w:rsidR="00181FB8" w:rsidRPr="005254EB" w:rsidRDefault="00181FB8" w:rsidP="005254EB">
      <w:pPr>
        <w:pStyle w:val="SemEspaamento"/>
        <w:spacing w:line="360" w:lineRule="auto"/>
        <w:jc w:val="both"/>
        <w:rPr>
          <w:rFonts w:ascii="Arial" w:hAnsi="Arial" w:cs="Arial"/>
          <w:sz w:val="24"/>
          <w:szCs w:val="24"/>
        </w:rPr>
      </w:pPr>
    </w:p>
    <w:p w14:paraId="1FB49F59" w14:textId="5BE31D84" w:rsidR="00EC5C36" w:rsidRPr="00FC5E11" w:rsidRDefault="001310D6" w:rsidP="00FC5E11">
      <w:pPr>
        <w:pStyle w:val="PargrafodaLista"/>
        <w:numPr>
          <w:ilvl w:val="0"/>
          <w:numId w:val="3"/>
        </w:numPr>
        <w:spacing w:after="0" w:line="360" w:lineRule="auto"/>
        <w:ind w:left="0" w:firstLine="0"/>
        <w:jc w:val="both"/>
        <w:rPr>
          <w:rFonts w:ascii="Arial" w:hAnsi="Arial" w:cs="Arial"/>
          <w:sz w:val="24"/>
          <w:szCs w:val="24"/>
        </w:rPr>
      </w:pPr>
      <w:r w:rsidRPr="00FC5E11">
        <w:rPr>
          <w:rFonts w:ascii="Arial" w:hAnsi="Arial" w:cs="Arial"/>
          <w:b/>
          <w:sz w:val="24"/>
          <w:szCs w:val="24"/>
        </w:rPr>
        <w:t>DA ANÁLISE DOS TÍTULOS</w:t>
      </w:r>
      <w:r w:rsidR="00A46C0E" w:rsidRPr="00FC5E11">
        <w:rPr>
          <w:rFonts w:ascii="Arial" w:hAnsi="Arial" w:cs="Arial"/>
          <w:b/>
          <w:sz w:val="24"/>
          <w:szCs w:val="24"/>
        </w:rPr>
        <w:t xml:space="preserve"> E DOCUMENTAÇÃO</w:t>
      </w:r>
      <w:r w:rsidRPr="00FC5E11">
        <w:rPr>
          <w:rFonts w:ascii="Arial" w:hAnsi="Arial" w:cs="Arial"/>
          <w:sz w:val="24"/>
          <w:szCs w:val="24"/>
        </w:rPr>
        <w:t>:</w:t>
      </w:r>
    </w:p>
    <w:p w14:paraId="6F51ECCD" w14:textId="0B16B2F7" w:rsidR="00DB2E0C" w:rsidRPr="00FC5E11" w:rsidRDefault="00DB2E0C" w:rsidP="00FC5E11">
      <w:pPr>
        <w:pStyle w:val="PargrafodaLista"/>
        <w:numPr>
          <w:ilvl w:val="1"/>
          <w:numId w:val="3"/>
        </w:numPr>
        <w:spacing w:after="0" w:line="360" w:lineRule="auto"/>
        <w:ind w:left="0" w:firstLine="0"/>
        <w:jc w:val="both"/>
        <w:rPr>
          <w:rFonts w:ascii="Arial" w:hAnsi="Arial" w:cs="Arial"/>
          <w:sz w:val="24"/>
          <w:szCs w:val="24"/>
        </w:rPr>
      </w:pPr>
      <w:r w:rsidRPr="00FC5E11">
        <w:rPr>
          <w:rFonts w:ascii="Arial" w:hAnsi="Arial" w:cs="Arial"/>
          <w:sz w:val="24"/>
          <w:szCs w:val="24"/>
        </w:rPr>
        <w:t>Os títulos e documentos apresentados pelos candidatos no ato na inscrição, serão avaliados p</w:t>
      </w:r>
      <w:r w:rsidR="00045AFA" w:rsidRPr="00FC5E11">
        <w:rPr>
          <w:rFonts w:ascii="Arial" w:hAnsi="Arial" w:cs="Arial"/>
          <w:sz w:val="24"/>
          <w:szCs w:val="24"/>
        </w:rPr>
        <w:t>ela comissão acima citada.</w:t>
      </w:r>
    </w:p>
    <w:p w14:paraId="34F65BA6" w14:textId="77777777" w:rsidR="00DB2E0C" w:rsidRPr="00FC5E11" w:rsidRDefault="00DB2E0C" w:rsidP="00FC5E11">
      <w:pPr>
        <w:pStyle w:val="PargrafodaLista"/>
        <w:numPr>
          <w:ilvl w:val="1"/>
          <w:numId w:val="3"/>
        </w:numPr>
        <w:spacing w:after="0" w:line="360" w:lineRule="auto"/>
        <w:ind w:left="0" w:firstLine="0"/>
        <w:jc w:val="both"/>
        <w:rPr>
          <w:rFonts w:ascii="Arial" w:hAnsi="Arial" w:cs="Arial"/>
          <w:sz w:val="24"/>
          <w:szCs w:val="24"/>
        </w:rPr>
      </w:pPr>
      <w:r w:rsidRPr="00FC5E11">
        <w:rPr>
          <w:rFonts w:ascii="Arial" w:hAnsi="Arial" w:cs="Arial"/>
          <w:sz w:val="24"/>
          <w:szCs w:val="24"/>
        </w:rPr>
        <w:t>Ultimada a identificação dos candidatos, a totalização dos pontos</w:t>
      </w:r>
      <w:r w:rsidR="001F2CB1" w:rsidRPr="00FC5E11">
        <w:rPr>
          <w:rFonts w:ascii="Arial" w:hAnsi="Arial" w:cs="Arial"/>
          <w:sz w:val="24"/>
          <w:szCs w:val="24"/>
        </w:rPr>
        <w:t>,</w:t>
      </w:r>
      <w:r w:rsidRPr="00FC5E11">
        <w:rPr>
          <w:rFonts w:ascii="Arial" w:hAnsi="Arial" w:cs="Arial"/>
          <w:sz w:val="24"/>
          <w:szCs w:val="24"/>
        </w:rPr>
        <w:t xml:space="preserve"> o resultado preliminar será publicado no painel de publicações oficiais da Prefeitura Municipal e no site </w:t>
      </w:r>
      <w:hyperlink r:id="rId10" w:history="1">
        <w:r w:rsidRPr="00FC5E11">
          <w:rPr>
            <w:rStyle w:val="Hyperlink"/>
            <w:rFonts w:ascii="Arial" w:hAnsi="Arial" w:cs="Arial"/>
            <w:sz w:val="24"/>
            <w:szCs w:val="24"/>
          </w:rPr>
          <w:t>http://www.theobroma.ro.gov.br/</w:t>
        </w:r>
      </w:hyperlink>
      <w:r w:rsidRPr="00FC5E11">
        <w:rPr>
          <w:rFonts w:ascii="Arial" w:hAnsi="Arial" w:cs="Arial"/>
          <w:sz w:val="24"/>
          <w:szCs w:val="24"/>
        </w:rPr>
        <w:t xml:space="preserve"> e no Diário Oficial dos Municípios do Estado de Rondônia (AROM) </w:t>
      </w:r>
      <w:hyperlink r:id="rId11" w:history="1">
        <w:r w:rsidRPr="00FC5E11">
          <w:rPr>
            <w:rStyle w:val="Hyperlink"/>
            <w:rFonts w:ascii="Arial" w:hAnsi="Arial" w:cs="Arial"/>
            <w:sz w:val="24"/>
            <w:szCs w:val="24"/>
          </w:rPr>
          <w:t>www.diariomunicipial.com.br/arom</w:t>
        </w:r>
      </w:hyperlink>
      <w:r w:rsidRPr="00FC5E11">
        <w:rPr>
          <w:rFonts w:ascii="Arial" w:hAnsi="Arial" w:cs="Arial"/>
          <w:sz w:val="24"/>
          <w:szCs w:val="24"/>
        </w:rPr>
        <w:t>, abrindo-se o prazo para os candidatos apresentarem recursos, nos te</w:t>
      </w:r>
      <w:r w:rsidR="001F2CB1" w:rsidRPr="00FC5E11">
        <w:rPr>
          <w:rFonts w:ascii="Arial" w:hAnsi="Arial" w:cs="Arial"/>
          <w:sz w:val="24"/>
          <w:szCs w:val="24"/>
        </w:rPr>
        <w:t>rmos estabelecidos neste edital;</w:t>
      </w:r>
    </w:p>
    <w:p w14:paraId="6A26CDC9" w14:textId="5AB01BC9" w:rsidR="001F2CB1" w:rsidRPr="00FC5E11" w:rsidRDefault="001F2CB1" w:rsidP="00FC5E11">
      <w:pPr>
        <w:pStyle w:val="PargrafodaLista"/>
        <w:numPr>
          <w:ilvl w:val="1"/>
          <w:numId w:val="3"/>
        </w:numPr>
        <w:spacing w:after="0" w:line="360" w:lineRule="auto"/>
        <w:ind w:left="0" w:firstLine="0"/>
        <w:jc w:val="both"/>
        <w:rPr>
          <w:rFonts w:ascii="Arial" w:hAnsi="Arial" w:cs="Arial"/>
          <w:sz w:val="24"/>
          <w:szCs w:val="24"/>
        </w:rPr>
      </w:pPr>
      <w:r w:rsidRPr="00FC5E11">
        <w:rPr>
          <w:rFonts w:ascii="Arial" w:hAnsi="Arial" w:cs="Arial"/>
          <w:sz w:val="24"/>
          <w:szCs w:val="24"/>
        </w:rPr>
        <w:t xml:space="preserve">Os recursos deverão serem endereçados à Comissão Organizadora, conforme </w:t>
      </w:r>
      <w:r w:rsidR="000D0C51" w:rsidRPr="00FC5E11">
        <w:rPr>
          <w:rFonts w:ascii="Arial" w:hAnsi="Arial" w:cs="Arial"/>
          <w:sz w:val="24"/>
          <w:szCs w:val="24"/>
        </w:rPr>
        <w:t>Anexo III, deste edital, no</w:t>
      </w:r>
      <w:r w:rsidR="00496963" w:rsidRPr="00FC5E11">
        <w:rPr>
          <w:rFonts w:ascii="Arial" w:hAnsi="Arial" w:cs="Arial"/>
          <w:sz w:val="24"/>
          <w:szCs w:val="24"/>
        </w:rPr>
        <w:t xml:space="preserve"> dia previsto no Anexo I deste edital,</w:t>
      </w:r>
      <w:r w:rsidR="000D0C51" w:rsidRPr="00FC5E11">
        <w:rPr>
          <w:rFonts w:ascii="Arial" w:hAnsi="Arial" w:cs="Arial"/>
          <w:sz w:val="24"/>
          <w:szCs w:val="24"/>
        </w:rPr>
        <w:t xml:space="preserve"> horário de 07:30 às 1</w:t>
      </w:r>
      <w:r w:rsidR="00045AFA" w:rsidRPr="00FC5E11">
        <w:rPr>
          <w:rFonts w:ascii="Arial" w:hAnsi="Arial" w:cs="Arial"/>
          <w:sz w:val="24"/>
          <w:szCs w:val="24"/>
        </w:rPr>
        <w:t>2</w:t>
      </w:r>
      <w:r w:rsidR="000D0C51" w:rsidRPr="00FC5E11">
        <w:rPr>
          <w:rFonts w:ascii="Arial" w:hAnsi="Arial" w:cs="Arial"/>
          <w:sz w:val="24"/>
          <w:szCs w:val="24"/>
        </w:rPr>
        <w:t>:</w:t>
      </w:r>
      <w:r w:rsidR="00045AFA" w:rsidRPr="00FC5E11">
        <w:rPr>
          <w:rFonts w:ascii="Arial" w:hAnsi="Arial" w:cs="Arial"/>
          <w:sz w:val="24"/>
          <w:szCs w:val="24"/>
        </w:rPr>
        <w:t>3</w:t>
      </w:r>
      <w:r w:rsidR="000D0C51" w:rsidRPr="00FC5E11">
        <w:rPr>
          <w:rFonts w:ascii="Arial" w:hAnsi="Arial" w:cs="Arial"/>
          <w:sz w:val="24"/>
          <w:szCs w:val="24"/>
        </w:rPr>
        <w:t xml:space="preserve">0 e entregues no Paço Municipal </w:t>
      </w:r>
      <w:r w:rsidR="00253517" w:rsidRPr="00FC5E11">
        <w:rPr>
          <w:rFonts w:ascii="Arial" w:hAnsi="Arial" w:cs="Arial"/>
          <w:sz w:val="24"/>
          <w:szCs w:val="24"/>
        </w:rPr>
        <w:t xml:space="preserve">de Theobroma (Prefeitura) à Avenida 13 de fevereiro, n° 1431, </w:t>
      </w:r>
      <w:r w:rsidR="00045AFA" w:rsidRPr="00FC5E11">
        <w:rPr>
          <w:rFonts w:ascii="Arial" w:hAnsi="Arial" w:cs="Arial"/>
          <w:sz w:val="24"/>
          <w:szCs w:val="24"/>
        </w:rPr>
        <w:t>Setor 01</w:t>
      </w:r>
      <w:r w:rsidR="00253517" w:rsidRPr="00FC5E11">
        <w:rPr>
          <w:rFonts w:ascii="Arial" w:hAnsi="Arial" w:cs="Arial"/>
          <w:sz w:val="24"/>
          <w:szCs w:val="24"/>
        </w:rPr>
        <w:t>, Theobroma, Rondônia</w:t>
      </w:r>
      <w:r w:rsidR="00045AFA" w:rsidRPr="00FC5E11">
        <w:rPr>
          <w:rFonts w:ascii="Arial" w:hAnsi="Arial" w:cs="Arial"/>
          <w:sz w:val="24"/>
          <w:szCs w:val="24"/>
        </w:rPr>
        <w:t xml:space="preserve">, ou através do e-mail </w:t>
      </w:r>
      <w:hyperlink r:id="rId12" w:history="1">
        <w:r w:rsidR="00045AFA" w:rsidRPr="00FC5E11">
          <w:rPr>
            <w:rStyle w:val="Hyperlink"/>
            <w:rFonts w:ascii="Arial" w:hAnsi="Arial" w:cs="Arial"/>
            <w:sz w:val="24"/>
            <w:szCs w:val="24"/>
          </w:rPr>
          <w:t>seletivosemtas22@gmail.com</w:t>
        </w:r>
      </w:hyperlink>
      <w:r w:rsidR="00045AFA" w:rsidRPr="00FC5E11">
        <w:rPr>
          <w:rFonts w:ascii="Arial" w:hAnsi="Arial" w:cs="Arial"/>
          <w:sz w:val="24"/>
          <w:szCs w:val="24"/>
        </w:rPr>
        <w:t xml:space="preserve"> </w:t>
      </w:r>
      <w:r w:rsidR="00253517" w:rsidRPr="00FC5E11">
        <w:rPr>
          <w:rFonts w:ascii="Arial" w:hAnsi="Arial" w:cs="Arial"/>
          <w:sz w:val="24"/>
          <w:szCs w:val="24"/>
        </w:rPr>
        <w:t>.</w:t>
      </w:r>
    </w:p>
    <w:p w14:paraId="6DB19A18" w14:textId="77777777" w:rsidR="00496963" w:rsidRPr="00C712DE" w:rsidRDefault="00496963" w:rsidP="00C712DE">
      <w:pPr>
        <w:spacing w:after="0" w:line="360" w:lineRule="auto"/>
        <w:jc w:val="both"/>
        <w:rPr>
          <w:rFonts w:ascii="Arial" w:hAnsi="Arial" w:cs="Arial"/>
          <w:b/>
          <w:sz w:val="24"/>
          <w:szCs w:val="24"/>
        </w:rPr>
      </w:pPr>
    </w:p>
    <w:p w14:paraId="51717125" w14:textId="57F1E4CC" w:rsidR="001310D6" w:rsidRPr="00045AFA" w:rsidRDefault="001310D6" w:rsidP="00FC5E11">
      <w:pPr>
        <w:pStyle w:val="PargrafodaLista"/>
        <w:numPr>
          <w:ilvl w:val="0"/>
          <w:numId w:val="3"/>
        </w:numPr>
        <w:spacing w:after="0" w:line="360" w:lineRule="auto"/>
        <w:ind w:hanging="502"/>
        <w:jc w:val="both"/>
        <w:rPr>
          <w:rFonts w:ascii="Arial" w:hAnsi="Arial" w:cs="Arial"/>
          <w:b/>
          <w:sz w:val="24"/>
          <w:szCs w:val="24"/>
        </w:rPr>
      </w:pPr>
      <w:r w:rsidRPr="00045AFA">
        <w:rPr>
          <w:rFonts w:ascii="Arial" w:hAnsi="Arial" w:cs="Arial"/>
          <w:b/>
          <w:sz w:val="24"/>
          <w:szCs w:val="24"/>
        </w:rPr>
        <w:t xml:space="preserve">DOS RECURSOS </w:t>
      </w:r>
    </w:p>
    <w:p w14:paraId="080E7DF9" w14:textId="77777777" w:rsidR="001310D6" w:rsidRPr="00C712DE" w:rsidRDefault="00E81D8E" w:rsidP="00C712DE">
      <w:pPr>
        <w:spacing w:after="0" w:line="360" w:lineRule="auto"/>
        <w:jc w:val="both"/>
        <w:rPr>
          <w:rFonts w:ascii="Arial" w:hAnsi="Arial" w:cs="Arial"/>
          <w:sz w:val="24"/>
          <w:szCs w:val="24"/>
        </w:rPr>
      </w:pPr>
      <w:r w:rsidRPr="00C712DE">
        <w:rPr>
          <w:rFonts w:ascii="Arial" w:hAnsi="Arial" w:cs="Arial"/>
          <w:sz w:val="24"/>
          <w:szCs w:val="24"/>
        </w:rPr>
        <w:t>8</w:t>
      </w:r>
      <w:r w:rsidR="001310D6" w:rsidRPr="00C712DE">
        <w:rPr>
          <w:rFonts w:ascii="Arial" w:hAnsi="Arial" w:cs="Arial"/>
          <w:sz w:val="24"/>
          <w:szCs w:val="24"/>
        </w:rPr>
        <w:t xml:space="preserve">.1. Da classificação preliminar dos candidatos cabe recurso endereçado à Comissão, uma única vez, no prazo comum de </w:t>
      </w:r>
      <w:r w:rsidR="00E728D0" w:rsidRPr="00C712DE">
        <w:rPr>
          <w:rFonts w:ascii="Arial" w:hAnsi="Arial" w:cs="Arial"/>
          <w:sz w:val="24"/>
          <w:szCs w:val="24"/>
        </w:rPr>
        <w:t>1 (um</w:t>
      </w:r>
      <w:r w:rsidR="001310D6" w:rsidRPr="00C712DE">
        <w:rPr>
          <w:rFonts w:ascii="Arial" w:hAnsi="Arial" w:cs="Arial"/>
          <w:sz w:val="24"/>
          <w:szCs w:val="24"/>
        </w:rPr>
        <w:t xml:space="preserve">) dia, sendo este o primeiro dia útil </w:t>
      </w:r>
      <w:r w:rsidR="00044E54" w:rsidRPr="00C712DE">
        <w:rPr>
          <w:rFonts w:ascii="Arial" w:hAnsi="Arial" w:cs="Arial"/>
          <w:sz w:val="24"/>
          <w:szCs w:val="24"/>
        </w:rPr>
        <w:t>subsequente</w:t>
      </w:r>
      <w:r w:rsidR="001310D6" w:rsidRPr="00C712DE">
        <w:rPr>
          <w:rFonts w:ascii="Arial" w:hAnsi="Arial" w:cs="Arial"/>
          <w:sz w:val="24"/>
          <w:szCs w:val="24"/>
        </w:rPr>
        <w:t xml:space="preserve"> ao da publicação do resultado. </w:t>
      </w:r>
    </w:p>
    <w:p w14:paraId="2F0371A8" w14:textId="77777777" w:rsidR="001310D6" w:rsidRPr="00C712DE" w:rsidRDefault="00E81D8E" w:rsidP="00C712DE">
      <w:pPr>
        <w:spacing w:after="0" w:line="360" w:lineRule="auto"/>
        <w:jc w:val="both"/>
        <w:rPr>
          <w:rFonts w:ascii="Arial" w:hAnsi="Arial" w:cs="Arial"/>
          <w:sz w:val="24"/>
          <w:szCs w:val="24"/>
        </w:rPr>
      </w:pPr>
      <w:r w:rsidRPr="00C712DE">
        <w:rPr>
          <w:rFonts w:ascii="Arial" w:hAnsi="Arial" w:cs="Arial"/>
          <w:sz w:val="24"/>
          <w:szCs w:val="24"/>
        </w:rPr>
        <w:lastRenderedPageBreak/>
        <w:t>8</w:t>
      </w:r>
      <w:r w:rsidR="001310D6" w:rsidRPr="00C712DE">
        <w:rPr>
          <w:rFonts w:ascii="Arial" w:hAnsi="Arial" w:cs="Arial"/>
          <w:sz w:val="24"/>
          <w:szCs w:val="24"/>
        </w:rPr>
        <w:t>.</w:t>
      </w:r>
      <w:r w:rsidRPr="00C712DE">
        <w:rPr>
          <w:rFonts w:ascii="Arial" w:hAnsi="Arial" w:cs="Arial"/>
          <w:sz w:val="24"/>
          <w:szCs w:val="24"/>
        </w:rPr>
        <w:t>2</w:t>
      </w:r>
      <w:r w:rsidR="001310D6" w:rsidRPr="00C712DE">
        <w:rPr>
          <w:rFonts w:ascii="Arial" w:hAnsi="Arial" w:cs="Arial"/>
          <w:sz w:val="24"/>
          <w:szCs w:val="24"/>
        </w:rPr>
        <w:t xml:space="preserve">. O recurso deverá conter a perfeita identificação do recorrente e as razões do pedido recursal. </w:t>
      </w:r>
    </w:p>
    <w:p w14:paraId="322BF65A" w14:textId="77777777" w:rsidR="001310D6" w:rsidRPr="00C712DE" w:rsidRDefault="00E81D8E" w:rsidP="00C712DE">
      <w:pPr>
        <w:spacing w:after="0" w:line="360" w:lineRule="auto"/>
        <w:jc w:val="both"/>
        <w:rPr>
          <w:rFonts w:ascii="Arial" w:hAnsi="Arial" w:cs="Arial"/>
          <w:sz w:val="24"/>
          <w:szCs w:val="24"/>
        </w:rPr>
      </w:pPr>
      <w:r w:rsidRPr="00C712DE">
        <w:rPr>
          <w:rFonts w:ascii="Arial" w:hAnsi="Arial" w:cs="Arial"/>
          <w:sz w:val="24"/>
          <w:szCs w:val="24"/>
        </w:rPr>
        <w:t>8.3</w:t>
      </w:r>
      <w:r w:rsidR="001310D6" w:rsidRPr="00C712DE">
        <w:rPr>
          <w:rFonts w:ascii="Arial" w:hAnsi="Arial" w:cs="Arial"/>
          <w:sz w:val="24"/>
          <w:szCs w:val="24"/>
        </w:rPr>
        <w:t xml:space="preserve">. Havendo a reconsideração da decisão classificatória pela Comissão, o nome do candidato passará a constar no rol de selecionados. </w:t>
      </w:r>
    </w:p>
    <w:p w14:paraId="5B9696A3" w14:textId="77777777" w:rsidR="001310D6" w:rsidRPr="00C712DE" w:rsidRDefault="00E81D8E" w:rsidP="00C712DE">
      <w:pPr>
        <w:spacing w:after="0" w:line="360" w:lineRule="auto"/>
        <w:jc w:val="both"/>
        <w:rPr>
          <w:rFonts w:ascii="Arial" w:hAnsi="Arial" w:cs="Arial"/>
          <w:sz w:val="24"/>
          <w:szCs w:val="24"/>
        </w:rPr>
      </w:pPr>
      <w:r w:rsidRPr="00C712DE">
        <w:rPr>
          <w:rFonts w:ascii="Arial" w:hAnsi="Arial" w:cs="Arial"/>
          <w:sz w:val="24"/>
          <w:szCs w:val="24"/>
        </w:rPr>
        <w:t>8.4</w:t>
      </w:r>
      <w:r w:rsidR="001310D6" w:rsidRPr="00C712DE">
        <w:rPr>
          <w:rFonts w:ascii="Arial" w:hAnsi="Arial" w:cs="Arial"/>
          <w:sz w:val="24"/>
          <w:szCs w:val="24"/>
        </w:rPr>
        <w:t xml:space="preserve">. Sendo mantida a decisão da Comissão, o recurso será encaminhado ao Prefeito Municipal para julgamento, no prazo de </w:t>
      </w:r>
      <w:r w:rsidRPr="00C712DE">
        <w:rPr>
          <w:rFonts w:ascii="Arial" w:hAnsi="Arial" w:cs="Arial"/>
          <w:sz w:val="24"/>
          <w:szCs w:val="24"/>
        </w:rPr>
        <w:t>1 (</w:t>
      </w:r>
      <w:r w:rsidR="001310D6" w:rsidRPr="00C712DE">
        <w:rPr>
          <w:rFonts w:ascii="Arial" w:hAnsi="Arial" w:cs="Arial"/>
          <w:sz w:val="24"/>
          <w:szCs w:val="24"/>
        </w:rPr>
        <w:t>um</w:t>
      </w:r>
      <w:r w:rsidRPr="00C712DE">
        <w:rPr>
          <w:rFonts w:ascii="Arial" w:hAnsi="Arial" w:cs="Arial"/>
          <w:sz w:val="24"/>
          <w:szCs w:val="24"/>
        </w:rPr>
        <w:t>)</w:t>
      </w:r>
      <w:r w:rsidR="001310D6" w:rsidRPr="00C712DE">
        <w:rPr>
          <w:rFonts w:ascii="Arial" w:hAnsi="Arial" w:cs="Arial"/>
          <w:sz w:val="24"/>
          <w:szCs w:val="24"/>
        </w:rPr>
        <w:t xml:space="preserve"> dia, cuja decisão deverá ser motivada. </w:t>
      </w:r>
    </w:p>
    <w:p w14:paraId="3B1DD10B" w14:textId="77777777" w:rsidR="001310D6" w:rsidRPr="00C712DE" w:rsidRDefault="00526FEE" w:rsidP="00C712DE">
      <w:pPr>
        <w:spacing w:after="0" w:line="360" w:lineRule="auto"/>
        <w:jc w:val="both"/>
        <w:rPr>
          <w:rFonts w:ascii="Arial" w:hAnsi="Arial" w:cs="Arial"/>
          <w:sz w:val="24"/>
          <w:szCs w:val="24"/>
        </w:rPr>
      </w:pPr>
      <w:r w:rsidRPr="00C712DE">
        <w:rPr>
          <w:rFonts w:ascii="Arial" w:hAnsi="Arial" w:cs="Arial"/>
          <w:sz w:val="24"/>
          <w:szCs w:val="24"/>
        </w:rPr>
        <w:t>8</w:t>
      </w:r>
      <w:r w:rsidR="001310D6" w:rsidRPr="00C712DE">
        <w:rPr>
          <w:rFonts w:ascii="Arial" w:hAnsi="Arial" w:cs="Arial"/>
          <w:sz w:val="24"/>
          <w:szCs w:val="24"/>
        </w:rPr>
        <w:t>.</w:t>
      </w:r>
      <w:r w:rsidRPr="00C712DE">
        <w:rPr>
          <w:rFonts w:ascii="Arial" w:hAnsi="Arial" w:cs="Arial"/>
          <w:sz w:val="24"/>
          <w:szCs w:val="24"/>
        </w:rPr>
        <w:t>5</w:t>
      </w:r>
      <w:r w:rsidR="001310D6" w:rsidRPr="00C712DE">
        <w:rPr>
          <w:rFonts w:ascii="Arial" w:hAnsi="Arial" w:cs="Arial"/>
          <w:sz w:val="24"/>
          <w:szCs w:val="24"/>
        </w:rPr>
        <w:t xml:space="preserve">. A lista final de inscrições homologadas será publicada na forma do item </w:t>
      </w:r>
      <w:r w:rsidR="00E81D8E" w:rsidRPr="00C712DE">
        <w:rPr>
          <w:rFonts w:ascii="Arial" w:hAnsi="Arial" w:cs="Arial"/>
          <w:sz w:val="24"/>
          <w:szCs w:val="24"/>
        </w:rPr>
        <w:t>8</w:t>
      </w:r>
      <w:r w:rsidR="001310D6" w:rsidRPr="00C712DE">
        <w:rPr>
          <w:rFonts w:ascii="Arial" w:hAnsi="Arial" w:cs="Arial"/>
          <w:sz w:val="24"/>
          <w:szCs w:val="24"/>
        </w:rPr>
        <w:t xml:space="preserve">.1, no prazo de </w:t>
      </w:r>
      <w:r w:rsidRPr="00C712DE">
        <w:rPr>
          <w:rFonts w:ascii="Arial" w:hAnsi="Arial" w:cs="Arial"/>
          <w:sz w:val="24"/>
          <w:szCs w:val="24"/>
        </w:rPr>
        <w:t>1</w:t>
      </w:r>
      <w:r w:rsidR="00E81D8E" w:rsidRPr="00C712DE">
        <w:rPr>
          <w:rFonts w:ascii="Arial" w:hAnsi="Arial" w:cs="Arial"/>
          <w:sz w:val="24"/>
          <w:szCs w:val="24"/>
        </w:rPr>
        <w:t xml:space="preserve"> (</w:t>
      </w:r>
      <w:r w:rsidRPr="00C712DE">
        <w:rPr>
          <w:rFonts w:ascii="Arial" w:hAnsi="Arial" w:cs="Arial"/>
          <w:sz w:val="24"/>
          <w:szCs w:val="24"/>
        </w:rPr>
        <w:t>um</w:t>
      </w:r>
      <w:r w:rsidR="00E81D8E" w:rsidRPr="00C712DE">
        <w:rPr>
          <w:rFonts w:ascii="Arial" w:hAnsi="Arial" w:cs="Arial"/>
          <w:sz w:val="24"/>
          <w:szCs w:val="24"/>
        </w:rPr>
        <w:t>)</w:t>
      </w:r>
      <w:r w:rsidR="001310D6" w:rsidRPr="00C712DE">
        <w:rPr>
          <w:rFonts w:ascii="Arial" w:hAnsi="Arial" w:cs="Arial"/>
          <w:sz w:val="24"/>
          <w:szCs w:val="24"/>
        </w:rPr>
        <w:t xml:space="preserve"> dia, após a decisão dos recursos.</w:t>
      </w:r>
    </w:p>
    <w:p w14:paraId="01E96712" w14:textId="77777777" w:rsidR="00057338" w:rsidRPr="00C712DE" w:rsidRDefault="00057338" w:rsidP="00C712DE">
      <w:pPr>
        <w:pStyle w:val="SemEspaamento"/>
        <w:spacing w:line="360" w:lineRule="auto"/>
        <w:rPr>
          <w:rFonts w:ascii="Arial" w:hAnsi="Arial" w:cs="Arial"/>
          <w:sz w:val="24"/>
          <w:szCs w:val="24"/>
        </w:rPr>
      </w:pPr>
    </w:p>
    <w:p w14:paraId="7223C95F" w14:textId="77777777" w:rsidR="001310D6" w:rsidRPr="00C712DE" w:rsidRDefault="001310D6" w:rsidP="00FC5E11">
      <w:pPr>
        <w:pStyle w:val="PargrafodaLista"/>
        <w:numPr>
          <w:ilvl w:val="0"/>
          <w:numId w:val="23"/>
        </w:numPr>
        <w:spacing w:after="0" w:line="360" w:lineRule="auto"/>
        <w:ind w:left="426" w:hanging="426"/>
        <w:jc w:val="both"/>
        <w:rPr>
          <w:rFonts w:ascii="Arial" w:hAnsi="Arial" w:cs="Arial"/>
          <w:b/>
          <w:sz w:val="24"/>
          <w:szCs w:val="24"/>
        </w:rPr>
      </w:pPr>
      <w:r w:rsidRPr="00C712DE">
        <w:rPr>
          <w:rFonts w:ascii="Arial" w:hAnsi="Arial" w:cs="Arial"/>
          <w:b/>
          <w:sz w:val="24"/>
          <w:szCs w:val="24"/>
        </w:rPr>
        <w:t xml:space="preserve">CRITÉRIOS PARA DESEMPATE </w:t>
      </w:r>
    </w:p>
    <w:p w14:paraId="09D2FB73" w14:textId="4BB288E9" w:rsidR="00EC4D1F" w:rsidRPr="00C712DE" w:rsidRDefault="001C77BA" w:rsidP="00C712DE">
      <w:pPr>
        <w:pStyle w:val="PargrafodaLista"/>
        <w:numPr>
          <w:ilvl w:val="1"/>
          <w:numId w:val="23"/>
        </w:numPr>
        <w:spacing w:after="0" w:line="360" w:lineRule="auto"/>
        <w:ind w:left="709"/>
        <w:jc w:val="both"/>
        <w:rPr>
          <w:rFonts w:ascii="Arial" w:hAnsi="Arial" w:cs="Arial"/>
          <w:sz w:val="24"/>
          <w:szCs w:val="24"/>
        </w:rPr>
      </w:pPr>
      <w:r w:rsidRPr="00C712DE">
        <w:rPr>
          <w:rFonts w:ascii="Arial" w:hAnsi="Arial" w:cs="Arial"/>
          <w:sz w:val="24"/>
          <w:szCs w:val="24"/>
        </w:rPr>
        <w:t>Verificando-se a ocorrência de empate em relação aos pontos apurados por dois ou mais candidatos, terá preferência na ordem classificatória, sucessivamente, o candidato que:</w:t>
      </w:r>
    </w:p>
    <w:p w14:paraId="7E05134F" w14:textId="77777777" w:rsidR="001C77BA" w:rsidRPr="00C712DE" w:rsidRDefault="001C77BA" w:rsidP="00C712DE">
      <w:pPr>
        <w:pStyle w:val="PargrafodaLista"/>
        <w:numPr>
          <w:ilvl w:val="2"/>
          <w:numId w:val="23"/>
        </w:numPr>
        <w:spacing w:after="0" w:line="360" w:lineRule="auto"/>
        <w:jc w:val="both"/>
        <w:rPr>
          <w:rFonts w:ascii="Arial" w:hAnsi="Arial" w:cs="Arial"/>
          <w:sz w:val="24"/>
          <w:szCs w:val="24"/>
        </w:rPr>
      </w:pPr>
      <w:r w:rsidRPr="00C712DE">
        <w:rPr>
          <w:rFonts w:ascii="Arial" w:hAnsi="Arial" w:cs="Arial"/>
          <w:sz w:val="24"/>
          <w:szCs w:val="24"/>
        </w:rPr>
        <w:t>Tiver o maior tempo de experiência na área pretendida;</w:t>
      </w:r>
    </w:p>
    <w:p w14:paraId="23C2C82B" w14:textId="77777777" w:rsidR="001C77BA" w:rsidRPr="00C712DE" w:rsidRDefault="001C77BA" w:rsidP="00C712DE">
      <w:pPr>
        <w:pStyle w:val="PargrafodaLista"/>
        <w:numPr>
          <w:ilvl w:val="2"/>
          <w:numId w:val="23"/>
        </w:numPr>
        <w:spacing w:after="0" w:line="360" w:lineRule="auto"/>
        <w:jc w:val="both"/>
        <w:rPr>
          <w:rFonts w:ascii="Arial" w:hAnsi="Arial" w:cs="Arial"/>
          <w:sz w:val="24"/>
          <w:szCs w:val="24"/>
        </w:rPr>
      </w:pPr>
      <w:r w:rsidRPr="00C712DE">
        <w:rPr>
          <w:rFonts w:ascii="Arial" w:hAnsi="Arial" w:cs="Arial"/>
          <w:sz w:val="24"/>
          <w:szCs w:val="24"/>
        </w:rPr>
        <w:t>Tiver obtido a maior nota nos títulos apresentados;</w:t>
      </w:r>
    </w:p>
    <w:p w14:paraId="0285E6E0" w14:textId="4751AC4A" w:rsidR="001C77BA" w:rsidRPr="00C712DE" w:rsidRDefault="001C77BA" w:rsidP="00C712DE">
      <w:pPr>
        <w:pStyle w:val="PargrafodaLista"/>
        <w:numPr>
          <w:ilvl w:val="2"/>
          <w:numId w:val="23"/>
        </w:numPr>
        <w:spacing w:after="0" w:line="360" w:lineRule="auto"/>
        <w:jc w:val="both"/>
        <w:rPr>
          <w:rFonts w:ascii="Arial" w:hAnsi="Arial" w:cs="Arial"/>
          <w:sz w:val="24"/>
          <w:szCs w:val="24"/>
        </w:rPr>
      </w:pPr>
      <w:r w:rsidRPr="00C712DE">
        <w:rPr>
          <w:rFonts w:ascii="Arial" w:hAnsi="Arial" w:cs="Arial"/>
          <w:sz w:val="24"/>
          <w:szCs w:val="24"/>
        </w:rPr>
        <w:t>Apresentar idade mais avançada</w:t>
      </w:r>
      <w:r w:rsidR="00045AFA">
        <w:rPr>
          <w:rFonts w:ascii="Arial" w:hAnsi="Arial" w:cs="Arial"/>
          <w:sz w:val="24"/>
          <w:szCs w:val="24"/>
        </w:rPr>
        <w:t>.</w:t>
      </w:r>
    </w:p>
    <w:p w14:paraId="65F6DD44" w14:textId="412B94ED" w:rsidR="001C77BA" w:rsidRPr="00C712DE" w:rsidRDefault="001C77BA" w:rsidP="00C712DE">
      <w:pPr>
        <w:pStyle w:val="PargrafodaLista"/>
        <w:numPr>
          <w:ilvl w:val="1"/>
          <w:numId w:val="23"/>
        </w:numPr>
        <w:spacing w:after="0" w:line="360" w:lineRule="auto"/>
        <w:ind w:left="709"/>
        <w:jc w:val="both"/>
        <w:rPr>
          <w:rFonts w:ascii="Arial" w:hAnsi="Arial" w:cs="Arial"/>
          <w:sz w:val="24"/>
          <w:szCs w:val="24"/>
        </w:rPr>
      </w:pPr>
      <w:r w:rsidRPr="00C712DE">
        <w:rPr>
          <w:rFonts w:ascii="Arial" w:hAnsi="Arial" w:cs="Arial"/>
          <w:sz w:val="24"/>
          <w:szCs w:val="24"/>
        </w:rPr>
        <w:t>Permanecendo ainda o empate entre candidatos</w:t>
      </w:r>
      <w:r w:rsidR="00855C50" w:rsidRPr="00C712DE">
        <w:rPr>
          <w:rFonts w:ascii="Arial" w:hAnsi="Arial" w:cs="Arial"/>
          <w:sz w:val="24"/>
          <w:szCs w:val="24"/>
        </w:rPr>
        <w:t xml:space="preserve">, </w:t>
      </w:r>
      <w:r w:rsidRPr="00C712DE">
        <w:rPr>
          <w:rFonts w:ascii="Arial" w:hAnsi="Arial" w:cs="Arial"/>
          <w:sz w:val="24"/>
          <w:szCs w:val="24"/>
        </w:rPr>
        <w:t>será realizado sorteio em ato público que ocorrerá em local e horário previamente definido pela Comissão, na presença dos candidatos interessados, os quais serão convocados por telefone, correio eletrônico ou qualquer outro meio que assegure a certeza da ciência do interessado.</w:t>
      </w:r>
    </w:p>
    <w:p w14:paraId="4A9354E5" w14:textId="77777777" w:rsidR="001C77BA" w:rsidRPr="00C712DE" w:rsidRDefault="001C77BA" w:rsidP="00C712DE">
      <w:pPr>
        <w:pStyle w:val="PargrafodaLista"/>
        <w:numPr>
          <w:ilvl w:val="1"/>
          <w:numId w:val="23"/>
        </w:numPr>
        <w:spacing w:after="0" w:line="360" w:lineRule="auto"/>
        <w:ind w:left="709"/>
        <w:jc w:val="both"/>
        <w:rPr>
          <w:rFonts w:ascii="Arial" w:hAnsi="Arial" w:cs="Arial"/>
          <w:sz w:val="24"/>
          <w:szCs w:val="24"/>
        </w:rPr>
      </w:pPr>
      <w:r w:rsidRPr="00C712DE">
        <w:rPr>
          <w:rFonts w:ascii="Arial" w:hAnsi="Arial" w:cs="Arial"/>
          <w:sz w:val="24"/>
          <w:szCs w:val="24"/>
        </w:rPr>
        <w:t>A aplicação do critério de desempate será efetivada após a análise dos recursos e antes da publicação da lista final dos selecionados.</w:t>
      </w:r>
    </w:p>
    <w:p w14:paraId="112CA1D9" w14:textId="77777777" w:rsidR="008E38BF" w:rsidRPr="00FC5E11" w:rsidRDefault="008E38BF" w:rsidP="00FC5E11">
      <w:pPr>
        <w:spacing w:after="0" w:line="360" w:lineRule="auto"/>
        <w:ind w:left="-11"/>
        <w:jc w:val="both"/>
        <w:rPr>
          <w:rFonts w:ascii="Arial" w:hAnsi="Arial" w:cs="Arial"/>
          <w:sz w:val="24"/>
          <w:szCs w:val="24"/>
        </w:rPr>
      </w:pPr>
    </w:p>
    <w:p w14:paraId="6C0BF15E" w14:textId="2B9C58C3" w:rsidR="008A5287" w:rsidRDefault="001310D6" w:rsidP="008A5287">
      <w:pPr>
        <w:pStyle w:val="PargrafodaLista"/>
        <w:numPr>
          <w:ilvl w:val="0"/>
          <w:numId w:val="23"/>
        </w:numPr>
        <w:spacing w:after="0" w:line="360" w:lineRule="auto"/>
        <w:ind w:left="0" w:firstLine="0"/>
        <w:jc w:val="both"/>
        <w:rPr>
          <w:rFonts w:ascii="Arial" w:hAnsi="Arial" w:cs="Arial"/>
          <w:b/>
          <w:sz w:val="24"/>
          <w:szCs w:val="24"/>
        </w:rPr>
      </w:pPr>
      <w:r w:rsidRPr="00C712DE">
        <w:rPr>
          <w:rFonts w:ascii="Arial" w:hAnsi="Arial" w:cs="Arial"/>
          <w:b/>
          <w:sz w:val="24"/>
          <w:szCs w:val="24"/>
        </w:rPr>
        <w:t>DIVULGAÇÃO DO RESULTADO FINAL DO PROCESSO SELETIVO SIMPLIFICADO</w:t>
      </w:r>
    </w:p>
    <w:p w14:paraId="3DB21566" w14:textId="77777777" w:rsidR="001310D6" w:rsidRPr="00C712DE" w:rsidRDefault="001C77BA" w:rsidP="00C712DE">
      <w:pPr>
        <w:spacing w:after="0" w:line="360" w:lineRule="auto"/>
        <w:jc w:val="both"/>
        <w:rPr>
          <w:rFonts w:ascii="Arial" w:hAnsi="Arial" w:cs="Arial"/>
          <w:sz w:val="24"/>
          <w:szCs w:val="24"/>
        </w:rPr>
      </w:pPr>
      <w:r w:rsidRPr="00C712DE">
        <w:rPr>
          <w:rFonts w:ascii="Arial" w:hAnsi="Arial" w:cs="Arial"/>
          <w:sz w:val="24"/>
          <w:szCs w:val="24"/>
        </w:rPr>
        <w:t>10</w:t>
      </w:r>
      <w:r w:rsidR="001310D6" w:rsidRPr="00C712DE">
        <w:rPr>
          <w:rFonts w:ascii="Arial" w:hAnsi="Arial" w:cs="Arial"/>
          <w:sz w:val="24"/>
          <w:szCs w:val="24"/>
        </w:rPr>
        <w:t xml:space="preserve">.1. Transcorrido o prazo sem a interposição de recurso ou ultimado o seu julgamento, a Comissão encaminhará o Processo Seletivo Simplificado ao Prefeito Municipal para homologação. </w:t>
      </w:r>
    </w:p>
    <w:p w14:paraId="73EBC324" w14:textId="77777777" w:rsidR="001310D6" w:rsidRPr="00C712DE" w:rsidRDefault="001C77BA" w:rsidP="00C712DE">
      <w:pPr>
        <w:spacing w:after="0" w:line="360" w:lineRule="auto"/>
        <w:jc w:val="both"/>
        <w:rPr>
          <w:rFonts w:ascii="Arial" w:hAnsi="Arial" w:cs="Arial"/>
          <w:sz w:val="24"/>
          <w:szCs w:val="24"/>
        </w:rPr>
      </w:pPr>
      <w:r w:rsidRPr="00C712DE">
        <w:rPr>
          <w:rFonts w:ascii="Arial" w:hAnsi="Arial" w:cs="Arial"/>
          <w:sz w:val="24"/>
          <w:szCs w:val="24"/>
        </w:rPr>
        <w:lastRenderedPageBreak/>
        <w:t>10</w:t>
      </w:r>
      <w:r w:rsidR="001310D6" w:rsidRPr="00C712DE">
        <w:rPr>
          <w:rFonts w:ascii="Arial" w:hAnsi="Arial" w:cs="Arial"/>
          <w:sz w:val="24"/>
          <w:szCs w:val="24"/>
        </w:rPr>
        <w:t>.2. Homologado o resultado final, será lançado edital com a classificação geral dos candidatos aprovados, quando, então passará a fluir o prazo de validade do Processo Seletivo Simplificado, que será de 12 (doze) meses, prorrogáveis por igual período.</w:t>
      </w:r>
    </w:p>
    <w:p w14:paraId="36AA3B28" w14:textId="77777777" w:rsidR="001310D6" w:rsidRPr="00C712DE" w:rsidRDefault="001C77BA" w:rsidP="00C712DE">
      <w:pPr>
        <w:spacing w:after="0" w:line="360" w:lineRule="auto"/>
        <w:jc w:val="both"/>
        <w:rPr>
          <w:rFonts w:ascii="Arial" w:hAnsi="Arial" w:cs="Arial"/>
          <w:sz w:val="24"/>
          <w:szCs w:val="24"/>
        </w:rPr>
      </w:pPr>
      <w:r w:rsidRPr="00C712DE">
        <w:rPr>
          <w:rFonts w:ascii="Arial" w:hAnsi="Arial" w:cs="Arial"/>
          <w:sz w:val="24"/>
          <w:szCs w:val="24"/>
        </w:rPr>
        <w:t>10</w:t>
      </w:r>
      <w:r w:rsidR="001310D6" w:rsidRPr="00C712DE">
        <w:rPr>
          <w:rFonts w:ascii="Arial" w:hAnsi="Arial" w:cs="Arial"/>
          <w:sz w:val="24"/>
          <w:szCs w:val="24"/>
        </w:rPr>
        <w:t xml:space="preserve">.3. O resultado final será divulgado no site eletrônico </w:t>
      </w:r>
      <w:hyperlink r:id="rId13" w:history="1">
        <w:r w:rsidR="001310D6" w:rsidRPr="00C712DE">
          <w:rPr>
            <w:rStyle w:val="Hyperlink"/>
            <w:rFonts w:ascii="Arial" w:hAnsi="Arial" w:cs="Arial"/>
            <w:sz w:val="24"/>
            <w:szCs w:val="24"/>
          </w:rPr>
          <w:t>www.theobroma.ro.gov.br</w:t>
        </w:r>
      </w:hyperlink>
      <w:r w:rsidR="001310D6" w:rsidRPr="00C712DE">
        <w:rPr>
          <w:rFonts w:ascii="Arial" w:hAnsi="Arial" w:cs="Arial"/>
          <w:sz w:val="24"/>
          <w:szCs w:val="24"/>
        </w:rPr>
        <w:t xml:space="preserve">, </w:t>
      </w:r>
      <w:hyperlink r:id="rId14" w:history="1">
        <w:r w:rsidR="001310D6" w:rsidRPr="00C712DE">
          <w:rPr>
            <w:rStyle w:val="Hyperlink"/>
            <w:rFonts w:ascii="Arial" w:hAnsi="Arial" w:cs="Arial"/>
            <w:sz w:val="24"/>
            <w:szCs w:val="24"/>
          </w:rPr>
          <w:t>http://www.diariomunicipal.com.br/arom/ro</w:t>
        </w:r>
      </w:hyperlink>
      <w:r w:rsidR="001310D6" w:rsidRPr="00C712DE">
        <w:rPr>
          <w:rFonts w:ascii="Arial" w:hAnsi="Arial" w:cs="Arial"/>
          <w:sz w:val="24"/>
          <w:szCs w:val="24"/>
        </w:rPr>
        <w:t>.</w:t>
      </w:r>
    </w:p>
    <w:p w14:paraId="3BAC49C5" w14:textId="77777777" w:rsidR="001310D6" w:rsidRPr="00C712DE" w:rsidRDefault="001310D6" w:rsidP="00C712DE">
      <w:pPr>
        <w:spacing w:after="0" w:line="360" w:lineRule="auto"/>
        <w:jc w:val="both"/>
        <w:rPr>
          <w:rFonts w:ascii="Arial" w:hAnsi="Arial" w:cs="Arial"/>
          <w:sz w:val="24"/>
          <w:szCs w:val="24"/>
        </w:rPr>
      </w:pPr>
    </w:p>
    <w:p w14:paraId="5B96D50B" w14:textId="56BDC22D" w:rsidR="001310D6" w:rsidRDefault="001310D6" w:rsidP="00FC5E11">
      <w:pPr>
        <w:pStyle w:val="Default"/>
        <w:numPr>
          <w:ilvl w:val="0"/>
          <w:numId w:val="23"/>
        </w:numPr>
        <w:spacing w:line="360" w:lineRule="auto"/>
        <w:ind w:hanging="720"/>
        <w:rPr>
          <w:b/>
          <w:bCs/>
        </w:rPr>
      </w:pPr>
      <w:r w:rsidRPr="00C712DE">
        <w:rPr>
          <w:b/>
          <w:bCs/>
        </w:rPr>
        <w:t xml:space="preserve">CONDIÇÕES PARA A CONTRATAÇÃO TEMPORÁRIA </w:t>
      </w:r>
    </w:p>
    <w:p w14:paraId="4477F5F7" w14:textId="4361F536" w:rsidR="001310D6" w:rsidRPr="00C712DE" w:rsidRDefault="001C77BA" w:rsidP="00C712DE">
      <w:pPr>
        <w:pStyle w:val="Default"/>
        <w:spacing w:line="360" w:lineRule="auto"/>
        <w:jc w:val="both"/>
      </w:pPr>
      <w:r w:rsidRPr="00C712DE">
        <w:t>11</w:t>
      </w:r>
      <w:r w:rsidR="001310D6" w:rsidRPr="00C712DE">
        <w:t xml:space="preserve">.1. Homologado o resultado final do Processo Seletivo Simplificado e autorizada a contratação pelo Prefeito, </w:t>
      </w:r>
      <w:r w:rsidRPr="00C712DE">
        <w:t xml:space="preserve">serão </w:t>
      </w:r>
      <w:r w:rsidR="001310D6" w:rsidRPr="00C712DE">
        <w:t>convocado</w:t>
      </w:r>
      <w:r w:rsidRPr="00C712DE">
        <w:t>s</w:t>
      </w:r>
      <w:r w:rsidR="001310D6" w:rsidRPr="00C712DE">
        <w:t xml:space="preserve"> o</w:t>
      </w:r>
      <w:r w:rsidRPr="00C712DE">
        <w:t>s</w:t>
      </w:r>
      <w:r w:rsidR="001310D6" w:rsidRPr="00C712DE">
        <w:t xml:space="preserve"> primeiro</w:t>
      </w:r>
      <w:r w:rsidRPr="00C712DE">
        <w:t>s</w:t>
      </w:r>
      <w:r w:rsidR="001310D6" w:rsidRPr="00C712DE">
        <w:t xml:space="preserve"> colocado</w:t>
      </w:r>
      <w:r w:rsidRPr="00C712DE">
        <w:t>s</w:t>
      </w:r>
      <w:r w:rsidR="001310D6" w:rsidRPr="00C712DE">
        <w:t xml:space="preserve"> para, no prazo máximo de 0</w:t>
      </w:r>
      <w:r w:rsidR="00FC5E11">
        <w:t>3</w:t>
      </w:r>
      <w:r w:rsidR="001310D6" w:rsidRPr="00C712DE">
        <w:t xml:space="preserve"> (</w:t>
      </w:r>
      <w:r w:rsidR="00FC5E11">
        <w:t>três</w:t>
      </w:r>
      <w:r w:rsidR="001310D6" w:rsidRPr="00C712DE">
        <w:t>) dias</w:t>
      </w:r>
      <w:r w:rsidR="00C033F5" w:rsidRPr="00C712DE">
        <w:t>, podendo ser prorrogados por igual período</w:t>
      </w:r>
      <w:r w:rsidR="001310D6" w:rsidRPr="00C712DE">
        <w:t xml:space="preserve">, </w:t>
      </w:r>
      <w:r w:rsidR="007E0C74" w:rsidRPr="00C712DE">
        <w:t>devendo comprovar</w:t>
      </w:r>
      <w:r w:rsidR="001310D6" w:rsidRPr="00C712DE">
        <w:t xml:space="preserve"> o atendimento das seguintes condições: </w:t>
      </w:r>
    </w:p>
    <w:p w14:paraId="002CB812" w14:textId="11D62BFF" w:rsidR="001310D6" w:rsidRPr="00C712DE" w:rsidRDefault="001C77BA" w:rsidP="00A949A5">
      <w:pPr>
        <w:pStyle w:val="Default"/>
        <w:spacing w:line="360" w:lineRule="auto"/>
        <w:jc w:val="both"/>
      </w:pPr>
      <w:r w:rsidRPr="00C712DE">
        <w:t>1</w:t>
      </w:r>
      <w:r w:rsidR="001310D6" w:rsidRPr="00C712DE">
        <w:t>1.</w:t>
      </w:r>
      <w:r w:rsidRPr="00C712DE">
        <w:t>2</w:t>
      </w:r>
      <w:r w:rsidR="001310D6" w:rsidRPr="00C712DE">
        <w:t xml:space="preserve">. Estar devidamente aprovado no processo seletivo e classificado dentro das vagas estabelecidas neste Edital; </w:t>
      </w:r>
    </w:p>
    <w:p w14:paraId="4E9E28F6" w14:textId="42240D53" w:rsidR="001310D6" w:rsidRPr="00C712DE" w:rsidRDefault="001C77BA" w:rsidP="00C712DE">
      <w:pPr>
        <w:pStyle w:val="Default"/>
        <w:spacing w:line="360" w:lineRule="auto"/>
        <w:jc w:val="both"/>
      </w:pPr>
      <w:r w:rsidRPr="00C712DE">
        <w:t>11</w:t>
      </w:r>
      <w:r w:rsidR="001310D6" w:rsidRPr="00C712DE">
        <w:t>.</w:t>
      </w:r>
      <w:r w:rsidR="00A949A5">
        <w:t>3</w:t>
      </w:r>
      <w:r w:rsidR="001310D6" w:rsidRPr="00C712DE">
        <w:t xml:space="preserve">. Ter no mínimo 18 (dezoito) anos completos na data da posse; </w:t>
      </w:r>
    </w:p>
    <w:p w14:paraId="24963578" w14:textId="7239A64A" w:rsidR="001310D6" w:rsidRPr="00C712DE" w:rsidRDefault="001C77BA" w:rsidP="00C712DE">
      <w:pPr>
        <w:pStyle w:val="Default"/>
        <w:spacing w:line="360" w:lineRule="auto"/>
        <w:jc w:val="both"/>
      </w:pPr>
      <w:r w:rsidRPr="00C712DE">
        <w:t>11</w:t>
      </w:r>
      <w:r w:rsidR="001310D6" w:rsidRPr="00C712DE">
        <w:t>.</w:t>
      </w:r>
      <w:r w:rsidR="00A949A5">
        <w:t>4</w:t>
      </w:r>
      <w:r w:rsidR="001310D6" w:rsidRPr="00C712DE">
        <w:t xml:space="preserve">. Estar quite com as obrigações eleitorais e militares (esta última para candidatos do sexo masculino); </w:t>
      </w:r>
    </w:p>
    <w:p w14:paraId="318E0520" w14:textId="1CAA6A29" w:rsidR="001310D6" w:rsidRPr="00C712DE" w:rsidRDefault="001C77BA" w:rsidP="00C712DE">
      <w:pPr>
        <w:pStyle w:val="Default"/>
        <w:spacing w:line="360" w:lineRule="auto"/>
        <w:jc w:val="both"/>
      </w:pPr>
      <w:r w:rsidRPr="00C712DE">
        <w:t>11</w:t>
      </w:r>
      <w:r w:rsidR="001310D6" w:rsidRPr="00C712DE">
        <w:t>.</w:t>
      </w:r>
      <w:r w:rsidR="00A949A5">
        <w:t>5</w:t>
      </w:r>
      <w:r w:rsidR="001310D6" w:rsidRPr="00C712DE">
        <w:t xml:space="preserve">. Ter aptidão física e mental para o exercício das atribuições do cargo; </w:t>
      </w:r>
    </w:p>
    <w:p w14:paraId="30676FDF" w14:textId="24BF63F0" w:rsidR="001310D6" w:rsidRPr="00C712DE" w:rsidRDefault="001C77BA" w:rsidP="00C712DE">
      <w:pPr>
        <w:pStyle w:val="Default"/>
        <w:spacing w:line="360" w:lineRule="auto"/>
        <w:jc w:val="both"/>
      </w:pPr>
      <w:r w:rsidRPr="00C712DE">
        <w:t>11</w:t>
      </w:r>
      <w:r w:rsidR="001310D6" w:rsidRPr="00C712DE">
        <w:t>.</w:t>
      </w:r>
      <w:r w:rsidR="00A949A5">
        <w:t>6</w:t>
      </w:r>
      <w:r w:rsidR="001310D6" w:rsidRPr="00C712DE">
        <w:t xml:space="preserve">. Possuir habilitação para a função pretendida, conforme o disposto na tabela de cargos, na data da posse; </w:t>
      </w:r>
    </w:p>
    <w:p w14:paraId="0B3B9049" w14:textId="39042193" w:rsidR="001310D6" w:rsidRPr="00C712DE" w:rsidRDefault="00C033F5" w:rsidP="00C712DE">
      <w:pPr>
        <w:pStyle w:val="Default"/>
        <w:spacing w:line="360" w:lineRule="auto"/>
        <w:jc w:val="both"/>
      </w:pPr>
      <w:r w:rsidRPr="00C712DE">
        <w:t>11.</w:t>
      </w:r>
      <w:r w:rsidR="00A949A5">
        <w:t>7</w:t>
      </w:r>
      <w:r w:rsidR="009D6C71" w:rsidRPr="00C712DE">
        <w:t xml:space="preserve">. </w:t>
      </w:r>
      <w:r w:rsidR="001310D6" w:rsidRPr="00C712DE">
        <w:t xml:space="preserve">Não perceber proventos de aposentadoria civil ou militar ou remuneração de cargo, emprego ou função pública que caracterizem acumulação ilícita de cargos, na forma do inciso XVI e parágrafo 10º do Art. 37 da Constituição Federal; </w:t>
      </w:r>
    </w:p>
    <w:p w14:paraId="071B04EF" w14:textId="614CEBF9" w:rsidR="001310D6" w:rsidRPr="00C712DE" w:rsidRDefault="00F04B4A" w:rsidP="00C712DE">
      <w:pPr>
        <w:pStyle w:val="Default"/>
        <w:spacing w:line="360" w:lineRule="auto"/>
        <w:jc w:val="both"/>
      </w:pPr>
      <w:r w:rsidRPr="00C712DE">
        <w:t>11.</w:t>
      </w:r>
      <w:r w:rsidR="00A949A5">
        <w:t>8</w:t>
      </w:r>
      <w:r w:rsidR="001310D6" w:rsidRPr="00C712DE">
        <w:t xml:space="preserve">. A convocação do candidato classificado será realizada por convocação através de Edital, publicado no mural da Prefeitura de Theobroma, na </w:t>
      </w:r>
      <w:r w:rsidR="00C41F4A" w:rsidRPr="00C712DE">
        <w:t>Secretaria Municipal de</w:t>
      </w:r>
      <w:r w:rsidR="001310D6" w:rsidRPr="00C712DE">
        <w:t xml:space="preserve"> </w:t>
      </w:r>
      <w:r w:rsidR="00FC5E11">
        <w:t>Desenvolvimento</w:t>
      </w:r>
      <w:r w:rsidR="001310D6" w:rsidRPr="00C712DE">
        <w:t xml:space="preserve"> e Assistência Social e no</w:t>
      </w:r>
      <w:r w:rsidR="00E615D5" w:rsidRPr="00C712DE">
        <w:t xml:space="preserve"> diário oficial dos municípios </w:t>
      </w:r>
      <w:r w:rsidR="001310D6" w:rsidRPr="00C712DE">
        <w:t xml:space="preserve">e </w:t>
      </w:r>
      <w:hyperlink r:id="rId15" w:history="1">
        <w:r w:rsidR="00E615D5" w:rsidRPr="00C712DE">
          <w:rPr>
            <w:rStyle w:val="Hyperlink"/>
          </w:rPr>
          <w:t>http://www.diariomunicipal.com.br/arom/ro</w:t>
        </w:r>
      </w:hyperlink>
      <w:r w:rsidR="001310D6" w:rsidRPr="00C712DE">
        <w:t xml:space="preserve">. </w:t>
      </w:r>
    </w:p>
    <w:p w14:paraId="3298F215" w14:textId="5A0CB2A7" w:rsidR="001310D6" w:rsidRPr="00C712DE" w:rsidRDefault="009D6C71" w:rsidP="00C712DE">
      <w:pPr>
        <w:pStyle w:val="Default"/>
        <w:spacing w:line="360" w:lineRule="auto"/>
        <w:jc w:val="both"/>
      </w:pPr>
      <w:r w:rsidRPr="00C712DE">
        <w:t>11.</w:t>
      </w:r>
      <w:r w:rsidR="00A949A5">
        <w:t>9</w:t>
      </w:r>
      <w:r w:rsidR="001310D6" w:rsidRPr="00C712DE">
        <w:t>. Não comparecendo o candidato convocado ou verificando-se o não atendimento das condições exigidas para a contratação serão convocados os demais classificados, observando-se a ordem cronológica crescente.</w:t>
      </w:r>
    </w:p>
    <w:p w14:paraId="308BDE61" w14:textId="7B952B97" w:rsidR="001310D6" w:rsidRPr="00C712DE" w:rsidRDefault="00C41F4A" w:rsidP="00C712DE">
      <w:pPr>
        <w:spacing w:after="0" w:line="360" w:lineRule="auto"/>
        <w:jc w:val="both"/>
        <w:rPr>
          <w:rFonts w:ascii="Arial" w:hAnsi="Arial" w:cs="Arial"/>
          <w:sz w:val="24"/>
          <w:szCs w:val="24"/>
        </w:rPr>
      </w:pPr>
      <w:r w:rsidRPr="00C712DE">
        <w:rPr>
          <w:rFonts w:ascii="Arial" w:hAnsi="Arial" w:cs="Arial"/>
          <w:sz w:val="24"/>
          <w:szCs w:val="24"/>
        </w:rPr>
        <w:lastRenderedPageBreak/>
        <w:t>11.1</w:t>
      </w:r>
      <w:r w:rsidR="00A949A5">
        <w:rPr>
          <w:rFonts w:ascii="Arial" w:hAnsi="Arial" w:cs="Arial"/>
          <w:sz w:val="24"/>
          <w:szCs w:val="24"/>
        </w:rPr>
        <w:t>0</w:t>
      </w:r>
      <w:r w:rsidR="001310D6" w:rsidRPr="00C712DE">
        <w:rPr>
          <w:rFonts w:ascii="Arial" w:hAnsi="Arial" w:cs="Arial"/>
          <w:sz w:val="24"/>
          <w:szCs w:val="24"/>
        </w:rPr>
        <w:t>. No período de validade do Processo Seletivo Simplificado, em havendo a rescisão contratual, poderão ser chamados para contratação pelo tempo remanescente, os candidatos classificados sendo observada a ordem classificatória.</w:t>
      </w:r>
    </w:p>
    <w:p w14:paraId="00DF0569" w14:textId="77777777" w:rsidR="00057338" w:rsidRPr="00C712DE" w:rsidRDefault="00057338" w:rsidP="00C712DE">
      <w:pPr>
        <w:spacing w:after="0" w:line="360" w:lineRule="auto"/>
        <w:jc w:val="both"/>
        <w:rPr>
          <w:rFonts w:ascii="Arial" w:hAnsi="Arial" w:cs="Arial"/>
          <w:sz w:val="24"/>
          <w:szCs w:val="24"/>
        </w:rPr>
      </w:pPr>
    </w:p>
    <w:p w14:paraId="1A3149A3" w14:textId="77777777" w:rsidR="001310D6" w:rsidRPr="00C712DE" w:rsidRDefault="001310D6" w:rsidP="00C712DE">
      <w:pPr>
        <w:spacing w:after="0" w:line="360" w:lineRule="auto"/>
        <w:jc w:val="both"/>
        <w:rPr>
          <w:rFonts w:ascii="Arial" w:hAnsi="Arial" w:cs="Arial"/>
          <w:sz w:val="24"/>
          <w:szCs w:val="24"/>
        </w:rPr>
      </w:pPr>
    </w:p>
    <w:p w14:paraId="6FE2B533" w14:textId="2C9E31EB" w:rsidR="001310D6" w:rsidRPr="00C712DE" w:rsidRDefault="001310D6" w:rsidP="00C712DE">
      <w:pPr>
        <w:pStyle w:val="Default"/>
        <w:spacing w:line="360" w:lineRule="auto"/>
      </w:pPr>
      <w:r w:rsidRPr="00C712DE">
        <w:rPr>
          <w:b/>
          <w:bCs/>
        </w:rPr>
        <w:t>1</w:t>
      </w:r>
      <w:r w:rsidR="008335B1">
        <w:rPr>
          <w:b/>
          <w:bCs/>
        </w:rPr>
        <w:t>2</w:t>
      </w:r>
      <w:r w:rsidRPr="00C712DE">
        <w:rPr>
          <w:b/>
          <w:bCs/>
        </w:rPr>
        <w:t xml:space="preserve">. DISPOSIÇÕES </w:t>
      </w:r>
      <w:r w:rsidR="00C65B9E" w:rsidRPr="00C712DE">
        <w:rPr>
          <w:b/>
          <w:bCs/>
        </w:rPr>
        <w:t>FINAIS</w:t>
      </w:r>
      <w:r w:rsidRPr="00C712DE">
        <w:rPr>
          <w:b/>
          <w:bCs/>
        </w:rPr>
        <w:t xml:space="preserve"> </w:t>
      </w:r>
    </w:p>
    <w:p w14:paraId="674E4E33" w14:textId="7CFD0B9C" w:rsidR="00057338" w:rsidRPr="00C712DE" w:rsidRDefault="001310D6" w:rsidP="00C712DE">
      <w:pPr>
        <w:pStyle w:val="Default"/>
        <w:spacing w:line="360" w:lineRule="auto"/>
        <w:jc w:val="both"/>
      </w:pPr>
      <w:r w:rsidRPr="00C712DE">
        <w:t>1</w:t>
      </w:r>
      <w:r w:rsidR="008335B1">
        <w:t>2</w:t>
      </w:r>
      <w:r w:rsidRPr="00C712DE">
        <w:t xml:space="preserve">.1. </w:t>
      </w:r>
      <w:r w:rsidR="00C65B9E" w:rsidRPr="00C712DE">
        <w:t>O candidato, ao inscrever-se neste processo seletivo, está aceitando todas as disposições deste Edital e da legislação vigente</w:t>
      </w:r>
      <w:r w:rsidR="00534A37" w:rsidRPr="00C712DE">
        <w:t>.</w:t>
      </w:r>
    </w:p>
    <w:p w14:paraId="421AF14A" w14:textId="181BF4B8" w:rsidR="00534A37" w:rsidRDefault="00534A37" w:rsidP="00C712DE">
      <w:pPr>
        <w:pStyle w:val="Default"/>
        <w:spacing w:line="360" w:lineRule="auto"/>
        <w:jc w:val="both"/>
      </w:pPr>
      <w:r w:rsidRPr="00C712DE">
        <w:t>1</w:t>
      </w:r>
      <w:r w:rsidR="008335B1">
        <w:t>2</w:t>
      </w:r>
      <w:r w:rsidR="008C4E87" w:rsidRPr="00C712DE">
        <w:t xml:space="preserve">.2. A inexatidão das afirmativas e/ou irregularidades de documentos, mesmo que verificadas posteriormente, acarretarão a nulidade da inscrição e desqualificação do candidato, com todas as decorrências, sem prejuízo das medidas de ordem administrativas, civil e criminal. </w:t>
      </w:r>
    </w:p>
    <w:p w14:paraId="0387EC46" w14:textId="5481E461" w:rsidR="008335B1" w:rsidRPr="008335B1" w:rsidRDefault="008335B1" w:rsidP="00C712DE">
      <w:pPr>
        <w:pStyle w:val="Default"/>
        <w:spacing w:line="360" w:lineRule="auto"/>
        <w:jc w:val="both"/>
        <w:rPr>
          <w:color w:val="auto"/>
        </w:rPr>
      </w:pPr>
      <w:r>
        <w:t xml:space="preserve">12.3. </w:t>
      </w:r>
      <w:r w:rsidRPr="008335B1">
        <w:rPr>
          <w:color w:val="auto"/>
          <w:shd w:val="clear" w:color="auto" w:fill="FFFFFF"/>
        </w:rPr>
        <w:t>Considerando o quantitativo de vagas disponíveis no Edital, não haverá, a reserva de vagas às pessoas com deficiência.</w:t>
      </w:r>
    </w:p>
    <w:p w14:paraId="1EA779E7" w14:textId="2DB34758" w:rsidR="00534A37" w:rsidRPr="00C712DE" w:rsidRDefault="008C4E87" w:rsidP="00C712DE">
      <w:pPr>
        <w:pStyle w:val="Default"/>
        <w:spacing w:line="360" w:lineRule="auto"/>
        <w:jc w:val="both"/>
      </w:pPr>
      <w:r w:rsidRPr="00C712DE">
        <w:t>1</w:t>
      </w:r>
      <w:r w:rsidR="008335B1">
        <w:t>2</w:t>
      </w:r>
      <w:r w:rsidRPr="00C712DE">
        <w:t>.</w:t>
      </w:r>
      <w:r w:rsidR="008335B1">
        <w:t>4</w:t>
      </w:r>
      <w:r w:rsidRPr="00C712DE">
        <w:t xml:space="preserve">. O candidato deve manter, durante o prazo de validade deste Processo Seletivo Simplificado, o seu endereço atualizado para eventuais convocações, junto </w:t>
      </w:r>
      <w:r w:rsidR="00534A37" w:rsidRPr="00C712DE">
        <w:t>ao</w:t>
      </w:r>
      <w:r w:rsidRPr="00C712DE">
        <w:t xml:space="preserve"> D</w:t>
      </w:r>
      <w:r w:rsidR="00534A37" w:rsidRPr="00C712DE">
        <w:t xml:space="preserve">epartamento </w:t>
      </w:r>
      <w:r w:rsidRPr="00C712DE">
        <w:t xml:space="preserve">de Recursos Humanos da Prefeitura, não lhe cabendo qualquer reclamação caso não seja possível ao órgão competente convocá-lo por falta da citada atualização. </w:t>
      </w:r>
    </w:p>
    <w:p w14:paraId="19FC5A7A" w14:textId="234E99F3" w:rsidR="00534A37" w:rsidRPr="00C712DE" w:rsidRDefault="008C4E87" w:rsidP="00C712DE">
      <w:pPr>
        <w:pStyle w:val="Default"/>
        <w:spacing w:line="360" w:lineRule="auto"/>
        <w:jc w:val="both"/>
      </w:pPr>
      <w:r w:rsidRPr="00C712DE">
        <w:t>1</w:t>
      </w:r>
      <w:r w:rsidR="008335B1">
        <w:t>2</w:t>
      </w:r>
      <w:r w:rsidRPr="00C712DE">
        <w:t>.</w:t>
      </w:r>
      <w:r w:rsidR="008335B1">
        <w:t>5</w:t>
      </w:r>
      <w:r w:rsidRPr="00C712DE">
        <w:t>. Este Processo Seletivo Simplificado vigorará pelo período d</w:t>
      </w:r>
      <w:r w:rsidR="00534A37" w:rsidRPr="00C712DE">
        <w:t xml:space="preserve">e 1 (um) </w:t>
      </w:r>
      <w:r w:rsidRPr="00C712DE">
        <w:t>ano</w:t>
      </w:r>
      <w:r w:rsidR="00534A37" w:rsidRPr="00C712DE">
        <w:t xml:space="preserve">, </w:t>
      </w:r>
      <w:r w:rsidRPr="00C712DE">
        <w:t>podendo, a critério da Administração Municipal, ser prorrogado por mais um ano.</w:t>
      </w:r>
    </w:p>
    <w:p w14:paraId="0127BFB5" w14:textId="5B6AA84D" w:rsidR="00534A37" w:rsidRPr="00C712DE" w:rsidRDefault="008C4E87" w:rsidP="00C712DE">
      <w:pPr>
        <w:pStyle w:val="Default"/>
        <w:spacing w:line="360" w:lineRule="auto"/>
        <w:jc w:val="both"/>
      </w:pPr>
      <w:r w:rsidRPr="00C712DE">
        <w:t>1</w:t>
      </w:r>
      <w:r w:rsidR="008335B1">
        <w:t>2</w:t>
      </w:r>
      <w:r w:rsidRPr="00C712DE">
        <w:t>.</w:t>
      </w:r>
      <w:r w:rsidR="008335B1">
        <w:t>6</w:t>
      </w:r>
      <w:r w:rsidRPr="00C712DE">
        <w:t xml:space="preserve">. Não será fornecido ao candidato qualquer documento comprobatório de classificação no Processo Seletivo Simplificado, valendo para esse fim, </w:t>
      </w:r>
      <w:r w:rsidR="00534A37" w:rsidRPr="00C712DE">
        <w:t>a publicação do resultado final.</w:t>
      </w:r>
    </w:p>
    <w:p w14:paraId="6CF23DDF" w14:textId="08EE178D" w:rsidR="001310D6" w:rsidRPr="00C712DE" w:rsidRDefault="001310D6" w:rsidP="00C712DE">
      <w:pPr>
        <w:pStyle w:val="Default"/>
        <w:spacing w:line="360" w:lineRule="auto"/>
        <w:jc w:val="both"/>
      </w:pPr>
      <w:r w:rsidRPr="00C712DE">
        <w:t>1</w:t>
      </w:r>
      <w:r w:rsidR="008335B1">
        <w:t>2</w:t>
      </w:r>
      <w:r w:rsidRPr="00C712DE">
        <w:t>.</w:t>
      </w:r>
      <w:r w:rsidR="008335B1">
        <w:t>7</w:t>
      </w:r>
      <w:r w:rsidRPr="00C712DE">
        <w:t xml:space="preserve">. Cessando as causas fundamentadoras deste processo seletivo, através do regular processo seletivo de títulos e </w:t>
      </w:r>
      <w:r w:rsidR="00FE53D9" w:rsidRPr="00C712DE">
        <w:t>documentos</w:t>
      </w:r>
      <w:r w:rsidRPr="00C712DE">
        <w:t xml:space="preserve">, com preenchimento integral das vagas existentes e necessárias no município, a contratação poderá ser extinta a qualquer momento, ressalvadas as obrigações legais. </w:t>
      </w:r>
    </w:p>
    <w:p w14:paraId="243C79EB" w14:textId="6BBD10CE" w:rsidR="001310D6" w:rsidRPr="00C712DE" w:rsidRDefault="001310D6" w:rsidP="00C712DE">
      <w:pPr>
        <w:pStyle w:val="Default"/>
        <w:spacing w:line="360" w:lineRule="auto"/>
        <w:jc w:val="both"/>
      </w:pPr>
      <w:r w:rsidRPr="00C712DE">
        <w:t>1</w:t>
      </w:r>
      <w:r w:rsidR="008335B1">
        <w:t>2</w:t>
      </w:r>
      <w:r w:rsidRPr="00C712DE">
        <w:t>.</w:t>
      </w:r>
      <w:r w:rsidR="008335B1">
        <w:t>8</w:t>
      </w:r>
      <w:r w:rsidRPr="00C712DE">
        <w:t>.</w:t>
      </w:r>
      <w:r w:rsidR="005046FB" w:rsidRPr="00C712DE">
        <w:t xml:space="preserve"> No caso de rescisão contratual, será pago ao contratado, o saldo respectivo do salário proporcional aos dias trabalhados e as verbas legais de caráter indenizatório da rescisão</w:t>
      </w:r>
      <w:r w:rsidRPr="00C712DE">
        <w:t>.</w:t>
      </w:r>
    </w:p>
    <w:p w14:paraId="3F1DEC96" w14:textId="2D1AEAE1" w:rsidR="005046FB" w:rsidRPr="00C712DE" w:rsidRDefault="005046FB" w:rsidP="00C712DE">
      <w:pPr>
        <w:pStyle w:val="Default"/>
        <w:spacing w:line="360" w:lineRule="auto"/>
        <w:jc w:val="both"/>
      </w:pPr>
      <w:r w:rsidRPr="00C712DE">
        <w:lastRenderedPageBreak/>
        <w:t>1</w:t>
      </w:r>
      <w:r w:rsidR="008335B1">
        <w:t>2</w:t>
      </w:r>
      <w:r w:rsidRPr="00C712DE">
        <w:t>.</w:t>
      </w:r>
      <w:r w:rsidR="008335B1">
        <w:t>9</w:t>
      </w:r>
      <w:r w:rsidRPr="00C712DE">
        <w:t xml:space="preserve">. Os casos omissos e situações não previstas </w:t>
      </w:r>
      <w:r w:rsidR="008335B1">
        <w:t xml:space="preserve">neste edital </w:t>
      </w:r>
      <w:r w:rsidRPr="00C712DE">
        <w:t>serão resolvidos pela Comissão designada.</w:t>
      </w:r>
    </w:p>
    <w:p w14:paraId="7A0A0384" w14:textId="77777777" w:rsidR="00FE53D9" w:rsidRPr="00C712DE" w:rsidRDefault="00FE53D9" w:rsidP="00C712DE">
      <w:pPr>
        <w:pStyle w:val="Default"/>
        <w:spacing w:line="360" w:lineRule="auto"/>
        <w:jc w:val="both"/>
      </w:pPr>
    </w:p>
    <w:p w14:paraId="72E3F51B" w14:textId="77777777" w:rsidR="00FC5E11" w:rsidRDefault="00FC5E11" w:rsidP="008335B1">
      <w:pPr>
        <w:pStyle w:val="Default"/>
        <w:spacing w:line="360" w:lineRule="auto"/>
        <w:jc w:val="center"/>
      </w:pPr>
    </w:p>
    <w:p w14:paraId="6D35D4AA" w14:textId="3E61DC74" w:rsidR="00951F55" w:rsidRPr="00C712DE" w:rsidRDefault="002D3CB4" w:rsidP="008335B1">
      <w:pPr>
        <w:pStyle w:val="Default"/>
        <w:spacing w:line="360" w:lineRule="auto"/>
        <w:jc w:val="center"/>
      </w:pPr>
      <w:r w:rsidRPr="00C712DE">
        <w:t xml:space="preserve">Theobroma/RO, </w:t>
      </w:r>
      <w:r w:rsidR="0027394A">
        <w:t>22</w:t>
      </w:r>
      <w:r w:rsidR="00951F55" w:rsidRPr="00C712DE">
        <w:t xml:space="preserve"> de </w:t>
      </w:r>
      <w:r w:rsidR="0027394A">
        <w:t>novembro</w:t>
      </w:r>
      <w:r w:rsidR="00951F55" w:rsidRPr="00C712DE">
        <w:t xml:space="preserve"> de 20</w:t>
      </w:r>
      <w:r w:rsidR="008335B1">
        <w:t>22</w:t>
      </w:r>
      <w:r w:rsidR="00951F55" w:rsidRPr="00C712DE">
        <w:t>.</w:t>
      </w:r>
    </w:p>
    <w:p w14:paraId="452C6562" w14:textId="77777777" w:rsidR="001F4EAE" w:rsidRDefault="001F4EAE" w:rsidP="001F4EAE">
      <w:pPr>
        <w:pStyle w:val="Default"/>
        <w:spacing w:line="360" w:lineRule="auto"/>
        <w:jc w:val="center"/>
      </w:pPr>
    </w:p>
    <w:p w14:paraId="533A4288" w14:textId="77777777" w:rsidR="00332518" w:rsidRDefault="00332518" w:rsidP="001F4EAE">
      <w:pPr>
        <w:pStyle w:val="Default"/>
        <w:spacing w:line="360" w:lineRule="auto"/>
        <w:jc w:val="center"/>
      </w:pPr>
    </w:p>
    <w:p w14:paraId="7D1744C1" w14:textId="77777777" w:rsidR="00332518" w:rsidRPr="002D3CB4" w:rsidRDefault="00332518" w:rsidP="002D3CB4">
      <w:pPr>
        <w:pStyle w:val="SemEspaamento"/>
        <w:jc w:val="center"/>
        <w:rPr>
          <w:rFonts w:ascii="Arial" w:hAnsi="Arial" w:cs="Arial"/>
          <w:sz w:val="24"/>
          <w:szCs w:val="24"/>
        </w:rPr>
      </w:pPr>
    </w:p>
    <w:p w14:paraId="00B588CB" w14:textId="77777777" w:rsidR="001F4EAE" w:rsidRPr="002D3CB4" w:rsidRDefault="001F4EAE" w:rsidP="002D3CB4">
      <w:pPr>
        <w:pStyle w:val="SemEspaamento"/>
        <w:spacing w:line="276" w:lineRule="auto"/>
        <w:jc w:val="center"/>
        <w:rPr>
          <w:rFonts w:ascii="Arial" w:hAnsi="Arial" w:cs="Arial"/>
          <w:b/>
          <w:sz w:val="24"/>
          <w:szCs w:val="24"/>
        </w:rPr>
      </w:pPr>
      <w:r w:rsidRPr="002D3CB4">
        <w:rPr>
          <w:rFonts w:ascii="Arial" w:hAnsi="Arial" w:cs="Arial"/>
          <w:b/>
          <w:sz w:val="24"/>
          <w:szCs w:val="24"/>
        </w:rPr>
        <w:t>José Carlos da Silva Elias</w:t>
      </w:r>
    </w:p>
    <w:p w14:paraId="4F4D7DC8" w14:textId="77777777" w:rsidR="001F4EAE" w:rsidRPr="002D3CB4" w:rsidRDefault="001F4EAE" w:rsidP="002D3CB4">
      <w:pPr>
        <w:pStyle w:val="SemEspaamento"/>
        <w:spacing w:line="276" w:lineRule="auto"/>
        <w:jc w:val="center"/>
        <w:rPr>
          <w:rFonts w:ascii="Arial" w:hAnsi="Arial" w:cs="Arial"/>
          <w:sz w:val="24"/>
          <w:szCs w:val="24"/>
        </w:rPr>
      </w:pPr>
      <w:r w:rsidRPr="002D3CB4">
        <w:rPr>
          <w:rFonts w:ascii="Arial" w:hAnsi="Arial" w:cs="Arial"/>
          <w:sz w:val="24"/>
          <w:szCs w:val="24"/>
        </w:rPr>
        <w:t>Presidente</w:t>
      </w:r>
    </w:p>
    <w:p w14:paraId="6ADF37AC" w14:textId="77777777" w:rsidR="00332518" w:rsidRDefault="00332518" w:rsidP="002D3CB4">
      <w:pPr>
        <w:pStyle w:val="Default"/>
        <w:spacing w:line="276" w:lineRule="auto"/>
        <w:jc w:val="center"/>
      </w:pPr>
    </w:p>
    <w:p w14:paraId="1067BADF" w14:textId="77777777" w:rsidR="00332518" w:rsidRDefault="00332518" w:rsidP="00F10F1B">
      <w:pPr>
        <w:pStyle w:val="Default"/>
        <w:spacing w:line="276" w:lineRule="auto"/>
        <w:jc w:val="center"/>
      </w:pPr>
    </w:p>
    <w:p w14:paraId="76D0708C" w14:textId="5EA2D360" w:rsidR="007E0C74" w:rsidRDefault="008335B1" w:rsidP="008335B1">
      <w:pPr>
        <w:pStyle w:val="Default"/>
        <w:spacing w:line="276" w:lineRule="auto"/>
        <w:jc w:val="center"/>
        <w:rPr>
          <w:b/>
          <w:bCs/>
        </w:rPr>
      </w:pPr>
      <w:r>
        <w:rPr>
          <w:b/>
          <w:bCs/>
        </w:rPr>
        <w:t>Marta Cristina de Oliveira Silva</w:t>
      </w:r>
    </w:p>
    <w:p w14:paraId="2793FDCA" w14:textId="3DA4886C" w:rsidR="008335B1" w:rsidRDefault="008335B1" w:rsidP="008335B1">
      <w:pPr>
        <w:pStyle w:val="Default"/>
        <w:spacing w:line="276" w:lineRule="auto"/>
        <w:jc w:val="center"/>
      </w:pPr>
      <w:r>
        <w:t xml:space="preserve">Secretária </w:t>
      </w:r>
    </w:p>
    <w:p w14:paraId="6C126D40" w14:textId="19F61E2C" w:rsidR="00DC4455" w:rsidRDefault="00DC4455" w:rsidP="008335B1">
      <w:pPr>
        <w:pStyle w:val="Default"/>
        <w:spacing w:line="276" w:lineRule="auto"/>
        <w:jc w:val="center"/>
      </w:pPr>
    </w:p>
    <w:p w14:paraId="11F04372" w14:textId="49582E80" w:rsidR="00DC4455" w:rsidRDefault="00DC4455" w:rsidP="008335B1">
      <w:pPr>
        <w:pStyle w:val="Default"/>
        <w:spacing w:line="276" w:lineRule="auto"/>
        <w:jc w:val="center"/>
      </w:pPr>
    </w:p>
    <w:p w14:paraId="56FCC648" w14:textId="133055CC" w:rsidR="00DC4455" w:rsidRDefault="00FC5E11" w:rsidP="008335B1">
      <w:pPr>
        <w:pStyle w:val="Default"/>
        <w:spacing w:line="276" w:lineRule="auto"/>
        <w:jc w:val="center"/>
        <w:rPr>
          <w:b/>
          <w:bCs/>
        </w:rPr>
      </w:pPr>
      <w:r>
        <w:rPr>
          <w:b/>
          <w:bCs/>
        </w:rPr>
        <w:t>Clediana Agostinha de Oliveira Rocha</w:t>
      </w:r>
    </w:p>
    <w:p w14:paraId="306F6874" w14:textId="77AF937E" w:rsidR="00DC4455" w:rsidRDefault="00DC4455" w:rsidP="008335B1">
      <w:pPr>
        <w:pStyle w:val="Default"/>
        <w:spacing w:line="276" w:lineRule="auto"/>
        <w:jc w:val="center"/>
      </w:pPr>
      <w:r>
        <w:t xml:space="preserve">Membro </w:t>
      </w:r>
    </w:p>
    <w:p w14:paraId="25BA3EDD" w14:textId="750A61F3" w:rsidR="00DC4455" w:rsidRDefault="00DC4455" w:rsidP="008335B1">
      <w:pPr>
        <w:pStyle w:val="Default"/>
        <w:spacing w:line="276" w:lineRule="auto"/>
        <w:jc w:val="center"/>
      </w:pPr>
    </w:p>
    <w:p w14:paraId="2A5C93ED" w14:textId="3CA3AD43" w:rsidR="00DC4455" w:rsidRDefault="00DC4455" w:rsidP="008335B1">
      <w:pPr>
        <w:pStyle w:val="Default"/>
        <w:spacing w:line="276" w:lineRule="auto"/>
        <w:jc w:val="center"/>
      </w:pPr>
    </w:p>
    <w:p w14:paraId="6E3AA5B9" w14:textId="5AF4A7DC" w:rsidR="00DC4455" w:rsidRDefault="00DC4455" w:rsidP="008335B1">
      <w:pPr>
        <w:pStyle w:val="Default"/>
        <w:spacing w:line="276" w:lineRule="auto"/>
        <w:jc w:val="center"/>
      </w:pPr>
    </w:p>
    <w:p w14:paraId="76D89449" w14:textId="5C24E0CE" w:rsidR="00DC4455" w:rsidRDefault="00DC4455" w:rsidP="008335B1">
      <w:pPr>
        <w:pStyle w:val="Default"/>
        <w:spacing w:line="276" w:lineRule="auto"/>
        <w:jc w:val="center"/>
        <w:rPr>
          <w:b/>
          <w:bCs/>
        </w:rPr>
      </w:pPr>
      <w:r>
        <w:rPr>
          <w:b/>
          <w:bCs/>
        </w:rPr>
        <w:t>Genesilda Moreira de Miranda</w:t>
      </w:r>
    </w:p>
    <w:p w14:paraId="0DD137C6" w14:textId="3CA0C98E" w:rsidR="00DC4455" w:rsidRDefault="00DC4455" w:rsidP="008335B1">
      <w:pPr>
        <w:pStyle w:val="Default"/>
        <w:spacing w:line="276" w:lineRule="auto"/>
        <w:jc w:val="center"/>
      </w:pPr>
      <w:r>
        <w:t>Membro</w:t>
      </w:r>
    </w:p>
    <w:p w14:paraId="7F613136" w14:textId="4EA9E2A5" w:rsidR="00DC4455" w:rsidRDefault="00DC4455" w:rsidP="008335B1">
      <w:pPr>
        <w:pStyle w:val="Default"/>
        <w:spacing w:line="276" w:lineRule="auto"/>
        <w:jc w:val="center"/>
      </w:pPr>
    </w:p>
    <w:p w14:paraId="6668C1DC" w14:textId="5BE200AB" w:rsidR="00DC4455" w:rsidRDefault="00DC4455" w:rsidP="008335B1">
      <w:pPr>
        <w:pStyle w:val="Default"/>
        <w:spacing w:line="276" w:lineRule="auto"/>
        <w:jc w:val="center"/>
      </w:pPr>
    </w:p>
    <w:p w14:paraId="0840819B" w14:textId="2DB8D6D9" w:rsidR="00DC4455" w:rsidRDefault="00DC4455" w:rsidP="008335B1">
      <w:pPr>
        <w:pStyle w:val="Default"/>
        <w:spacing w:line="276" w:lineRule="auto"/>
        <w:jc w:val="center"/>
      </w:pPr>
    </w:p>
    <w:p w14:paraId="27171DDF" w14:textId="72A1CE41" w:rsidR="00DC4455" w:rsidRDefault="00DC4455" w:rsidP="008335B1">
      <w:pPr>
        <w:pStyle w:val="Default"/>
        <w:spacing w:line="276" w:lineRule="auto"/>
        <w:jc w:val="center"/>
        <w:rPr>
          <w:b/>
          <w:bCs/>
        </w:rPr>
      </w:pPr>
      <w:r>
        <w:rPr>
          <w:b/>
          <w:bCs/>
        </w:rPr>
        <w:t>Iolanda Lemes Alves</w:t>
      </w:r>
    </w:p>
    <w:p w14:paraId="447287FA" w14:textId="5F283A0F" w:rsidR="00DC4455" w:rsidRPr="00DC4455" w:rsidRDefault="00DC4455" w:rsidP="008335B1">
      <w:pPr>
        <w:pStyle w:val="Default"/>
        <w:spacing w:line="276" w:lineRule="auto"/>
        <w:jc w:val="center"/>
      </w:pPr>
      <w:r>
        <w:t xml:space="preserve">Membro </w:t>
      </w:r>
    </w:p>
    <w:p w14:paraId="357A9063" w14:textId="77777777" w:rsidR="007E0C74" w:rsidRDefault="007E0C74" w:rsidP="00F10F1B">
      <w:pPr>
        <w:pStyle w:val="Default"/>
        <w:spacing w:line="276" w:lineRule="auto"/>
        <w:jc w:val="center"/>
      </w:pPr>
    </w:p>
    <w:p w14:paraId="3A02049A" w14:textId="77777777" w:rsidR="007E0C74" w:rsidRDefault="007E0C74" w:rsidP="00F10F1B">
      <w:pPr>
        <w:pStyle w:val="Default"/>
        <w:spacing w:line="276" w:lineRule="auto"/>
        <w:jc w:val="center"/>
      </w:pPr>
    </w:p>
    <w:p w14:paraId="7A774B3A" w14:textId="432B89E2" w:rsidR="007E0C74" w:rsidRDefault="00843821" w:rsidP="00F10F1B">
      <w:pPr>
        <w:pStyle w:val="Default"/>
        <w:spacing w:line="276" w:lineRule="auto"/>
        <w:jc w:val="center"/>
        <w:rPr>
          <w:b/>
          <w:bCs/>
        </w:rPr>
      </w:pPr>
      <w:r>
        <w:rPr>
          <w:b/>
          <w:bCs/>
        </w:rPr>
        <w:t>João Batista Ribeiro Machado</w:t>
      </w:r>
    </w:p>
    <w:p w14:paraId="78557E23" w14:textId="14A4CC16" w:rsidR="00843821" w:rsidRDefault="00843821" w:rsidP="00F10F1B">
      <w:pPr>
        <w:pStyle w:val="Default"/>
        <w:spacing w:line="276" w:lineRule="auto"/>
        <w:jc w:val="center"/>
      </w:pPr>
      <w:r>
        <w:t>Vereador</w:t>
      </w:r>
    </w:p>
    <w:p w14:paraId="113617CD" w14:textId="633BC29A" w:rsidR="00843821" w:rsidRDefault="00843821" w:rsidP="00F10F1B">
      <w:pPr>
        <w:pStyle w:val="Default"/>
        <w:spacing w:line="276" w:lineRule="auto"/>
        <w:jc w:val="center"/>
      </w:pPr>
    </w:p>
    <w:p w14:paraId="4E4706B1" w14:textId="77777777" w:rsidR="00843821" w:rsidRDefault="00843821" w:rsidP="00F10F1B">
      <w:pPr>
        <w:pStyle w:val="Default"/>
        <w:spacing w:line="276" w:lineRule="auto"/>
        <w:jc w:val="center"/>
      </w:pPr>
    </w:p>
    <w:p w14:paraId="06A57174" w14:textId="01DB1F29" w:rsidR="00843821" w:rsidRPr="00843821" w:rsidRDefault="00843821" w:rsidP="00F10F1B">
      <w:pPr>
        <w:pStyle w:val="Default"/>
        <w:spacing w:line="276" w:lineRule="auto"/>
        <w:jc w:val="center"/>
        <w:rPr>
          <w:b/>
          <w:bCs/>
        </w:rPr>
      </w:pPr>
      <w:r w:rsidRPr="00843821">
        <w:rPr>
          <w:b/>
          <w:bCs/>
        </w:rPr>
        <w:t>Vanessa Silva Costa</w:t>
      </w:r>
    </w:p>
    <w:p w14:paraId="3862BCD8" w14:textId="341417A0" w:rsidR="00843821" w:rsidRPr="00843821" w:rsidRDefault="00843821" w:rsidP="00F10F1B">
      <w:pPr>
        <w:pStyle w:val="Default"/>
        <w:spacing w:line="276" w:lineRule="auto"/>
        <w:jc w:val="center"/>
      </w:pPr>
      <w:r>
        <w:t xml:space="preserve">Vereadora </w:t>
      </w:r>
    </w:p>
    <w:p w14:paraId="4D8DF49E" w14:textId="77777777" w:rsidR="007E0C74" w:rsidRDefault="007E0C74" w:rsidP="00F10F1B">
      <w:pPr>
        <w:pStyle w:val="Default"/>
        <w:spacing w:line="276" w:lineRule="auto"/>
        <w:jc w:val="center"/>
      </w:pPr>
    </w:p>
    <w:p w14:paraId="59EE37AD" w14:textId="77777777" w:rsidR="007E0C74" w:rsidRDefault="007E0C74" w:rsidP="00F10F1B">
      <w:pPr>
        <w:pStyle w:val="Default"/>
        <w:spacing w:line="276" w:lineRule="auto"/>
        <w:jc w:val="center"/>
      </w:pPr>
    </w:p>
    <w:p w14:paraId="22DABF5E" w14:textId="77777777" w:rsidR="007E0C74" w:rsidRDefault="007E0C74" w:rsidP="00F10F1B">
      <w:pPr>
        <w:pStyle w:val="Default"/>
        <w:spacing w:line="276" w:lineRule="auto"/>
        <w:jc w:val="center"/>
      </w:pPr>
    </w:p>
    <w:p w14:paraId="2DB238E8" w14:textId="77777777" w:rsidR="001310D6" w:rsidRDefault="001310D6" w:rsidP="008609EF">
      <w:pPr>
        <w:spacing w:after="0" w:line="360" w:lineRule="auto"/>
        <w:jc w:val="center"/>
        <w:rPr>
          <w:rFonts w:ascii="Arial" w:hAnsi="Arial" w:cs="Arial"/>
          <w:b/>
          <w:sz w:val="24"/>
          <w:szCs w:val="24"/>
        </w:rPr>
      </w:pPr>
      <w:r>
        <w:rPr>
          <w:rFonts w:ascii="Arial" w:hAnsi="Arial" w:cs="Arial"/>
          <w:b/>
          <w:sz w:val="24"/>
          <w:szCs w:val="24"/>
        </w:rPr>
        <w:t>ANEXO I</w:t>
      </w:r>
    </w:p>
    <w:p w14:paraId="293DF034" w14:textId="77777777" w:rsidR="001310D6" w:rsidRDefault="001310D6" w:rsidP="008609EF">
      <w:pPr>
        <w:spacing w:after="0" w:line="360" w:lineRule="auto"/>
        <w:jc w:val="center"/>
        <w:rPr>
          <w:rFonts w:ascii="Arial" w:hAnsi="Arial" w:cs="Arial"/>
          <w:b/>
          <w:sz w:val="24"/>
          <w:szCs w:val="24"/>
        </w:rPr>
      </w:pPr>
      <w:r>
        <w:rPr>
          <w:rFonts w:ascii="Arial" w:hAnsi="Arial" w:cs="Arial"/>
          <w:b/>
          <w:sz w:val="24"/>
          <w:szCs w:val="24"/>
        </w:rPr>
        <w:t xml:space="preserve">CRONOGRAMA </w:t>
      </w:r>
    </w:p>
    <w:p w14:paraId="4834BF26" w14:textId="77777777" w:rsidR="001310D6" w:rsidRPr="00757BA9" w:rsidRDefault="001310D6" w:rsidP="008609EF">
      <w:pPr>
        <w:spacing w:after="0" w:line="360" w:lineRule="auto"/>
        <w:jc w:val="center"/>
        <w:rPr>
          <w:rFonts w:ascii="Arial" w:hAnsi="Arial" w:cs="Arial"/>
          <w:b/>
          <w:sz w:val="24"/>
          <w:szCs w:val="24"/>
        </w:rPr>
      </w:pPr>
    </w:p>
    <w:tbl>
      <w:tblPr>
        <w:tblStyle w:val="Tabelacomgrade"/>
        <w:tblW w:w="9640" w:type="dxa"/>
        <w:tblInd w:w="-289" w:type="dxa"/>
        <w:tblLook w:val="04A0" w:firstRow="1" w:lastRow="0" w:firstColumn="1" w:lastColumn="0" w:noHBand="0" w:noVBand="1"/>
      </w:tblPr>
      <w:tblGrid>
        <w:gridCol w:w="7230"/>
        <w:gridCol w:w="2410"/>
      </w:tblGrid>
      <w:tr w:rsidR="001310D6" w14:paraId="69AE40DB" w14:textId="77777777" w:rsidTr="007862C8">
        <w:tc>
          <w:tcPr>
            <w:tcW w:w="7230" w:type="dxa"/>
          </w:tcPr>
          <w:p w14:paraId="2A9600DA" w14:textId="77777777" w:rsidR="001310D6" w:rsidRPr="00136718" w:rsidRDefault="001310D6" w:rsidP="00DB0661">
            <w:pPr>
              <w:spacing w:line="360" w:lineRule="auto"/>
              <w:jc w:val="both"/>
              <w:rPr>
                <w:rFonts w:ascii="Arial" w:hAnsi="Arial" w:cs="Arial"/>
                <w:b/>
                <w:sz w:val="24"/>
                <w:szCs w:val="24"/>
              </w:rPr>
            </w:pPr>
            <w:r>
              <w:rPr>
                <w:rFonts w:ascii="Arial" w:hAnsi="Arial" w:cs="Arial"/>
                <w:b/>
                <w:sz w:val="24"/>
                <w:szCs w:val="24"/>
              </w:rPr>
              <w:t xml:space="preserve">DESCRIÇÃO </w:t>
            </w:r>
          </w:p>
        </w:tc>
        <w:tc>
          <w:tcPr>
            <w:tcW w:w="2410" w:type="dxa"/>
          </w:tcPr>
          <w:p w14:paraId="57AB8230" w14:textId="77777777" w:rsidR="001310D6" w:rsidRPr="00136718" w:rsidRDefault="001310D6" w:rsidP="00DB0661">
            <w:pPr>
              <w:spacing w:line="360" w:lineRule="auto"/>
              <w:jc w:val="center"/>
              <w:rPr>
                <w:rFonts w:ascii="Arial" w:hAnsi="Arial" w:cs="Arial"/>
                <w:b/>
                <w:sz w:val="24"/>
                <w:szCs w:val="24"/>
              </w:rPr>
            </w:pPr>
            <w:r>
              <w:rPr>
                <w:rFonts w:ascii="Arial" w:hAnsi="Arial" w:cs="Arial"/>
                <w:b/>
                <w:sz w:val="24"/>
                <w:szCs w:val="24"/>
              </w:rPr>
              <w:t>DATA</w:t>
            </w:r>
          </w:p>
        </w:tc>
      </w:tr>
      <w:tr w:rsidR="001310D6" w14:paraId="37A29206" w14:textId="77777777" w:rsidTr="007862C8">
        <w:tc>
          <w:tcPr>
            <w:tcW w:w="7230" w:type="dxa"/>
          </w:tcPr>
          <w:p w14:paraId="5CFAEE18" w14:textId="77777777" w:rsidR="001310D6" w:rsidRPr="00FF4A65" w:rsidRDefault="002D3CB4" w:rsidP="002D3CB4">
            <w:pPr>
              <w:pStyle w:val="Default"/>
              <w:spacing w:line="360" w:lineRule="auto"/>
              <w:jc w:val="both"/>
            </w:pPr>
            <w:r>
              <w:t xml:space="preserve">Período de </w:t>
            </w:r>
            <w:r w:rsidR="001310D6" w:rsidRPr="00FF4A65">
              <w:t xml:space="preserve">inscrições </w:t>
            </w:r>
          </w:p>
        </w:tc>
        <w:tc>
          <w:tcPr>
            <w:tcW w:w="2410" w:type="dxa"/>
          </w:tcPr>
          <w:p w14:paraId="218CF513" w14:textId="739C06F6" w:rsidR="001310D6" w:rsidRPr="002C6080" w:rsidRDefault="0027394A" w:rsidP="00FE53D9">
            <w:pPr>
              <w:spacing w:line="360" w:lineRule="auto"/>
              <w:jc w:val="center"/>
              <w:rPr>
                <w:rFonts w:ascii="Arial" w:hAnsi="Arial" w:cs="Arial"/>
                <w:sz w:val="24"/>
                <w:szCs w:val="24"/>
              </w:rPr>
            </w:pPr>
            <w:r>
              <w:rPr>
                <w:rFonts w:ascii="Arial" w:hAnsi="Arial" w:cs="Arial"/>
                <w:sz w:val="24"/>
                <w:szCs w:val="24"/>
              </w:rPr>
              <w:t>24 a 30</w:t>
            </w:r>
            <w:r w:rsidR="00332518">
              <w:rPr>
                <w:rFonts w:ascii="Arial" w:hAnsi="Arial" w:cs="Arial"/>
                <w:sz w:val="24"/>
                <w:szCs w:val="24"/>
              </w:rPr>
              <w:t>/</w:t>
            </w:r>
            <w:r>
              <w:rPr>
                <w:rFonts w:ascii="Arial" w:hAnsi="Arial" w:cs="Arial"/>
                <w:sz w:val="24"/>
                <w:szCs w:val="24"/>
              </w:rPr>
              <w:t>11</w:t>
            </w:r>
            <w:r w:rsidR="00332518">
              <w:rPr>
                <w:rFonts w:ascii="Arial" w:hAnsi="Arial" w:cs="Arial"/>
                <w:sz w:val="24"/>
                <w:szCs w:val="24"/>
              </w:rPr>
              <w:t>/20</w:t>
            </w:r>
            <w:r w:rsidR="00CC5D7C">
              <w:rPr>
                <w:rFonts w:ascii="Arial" w:hAnsi="Arial" w:cs="Arial"/>
                <w:sz w:val="24"/>
                <w:szCs w:val="24"/>
              </w:rPr>
              <w:t>22</w:t>
            </w:r>
          </w:p>
        </w:tc>
      </w:tr>
      <w:tr w:rsidR="00CC5D7C" w14:paraId="4A3C3324" w14:textId="77777777" w:rsidTr="007862C8">
        <w:tc>
          <w:tcPr>
            <w:tcW w:w="7230" w:type="dxa"/>
          </w:tcPr>
          <w:p w14:paraId="72C8CBE4" w14:textId="77777777" w:rsidR="00CC5D7C" w:rsidRPr="00FF4A65" w:rsidRDefault="00CC5D7C" w:rsidP="00CC5D7C">
            <w:pPr>
              <w:pStyle w:val="Default"/>
              <w:spacing w:line="360" w:lineRule="auto"/>
              <w:jc w:val="both"/>
            </w:pPr>
            <w:r w:rsidRPr="00FF4A65">
              <w:t xml:space="preserve">Homologação das Inscrições </w:t>
            </w:r>
          </w:p>
        </w:tc>
        <w:tc>
          <w:tcPr>
            <w:tcW w:w="2410" w:type="dxa"/>
          </w:tcPr>
          <w:p w14:paraId="1C42D042" w14:textId="1460A507" w:rsidR="00CC5D7C" w:rsidRPr="002C6080" w:rsidRDefault="0027394A" w:rsidP="00CC5D7C">
            <w:pPr>
              <w:spacing w:line="360" w:lineRule="auto"/>
              <w:jc w:val="center"/>
              <w:rPr>
                <w:rFonts w:ascii="Arial" w:hAnsi="Arial" w:cs="Arial"/>
                <w:sz w:val="24"/>
                <w:szCs w:val="24"/>
              </w:rPr>
            </w:pPr>
            <w:r>
              <w:rPr>
                <w:rFonts w:ascii="Arial" w:hAnsi="Arial" w:cs="Arial"/>
                <w:sz w:val="24"/>
                <w:szCs w:val="24"/>
              </w:rPr>
              <w:t>01</w:t>
            </w:r>
            <w:r w:rsidR="00CC5D7C" w:rsidRPr="00D3278D">
              <w:rPr>
                <w:rFonts w:ascii="Arial" w:hAnsi="Arial" w:cs="Arial"/>
                <w:sz w:val="24"/>
                <w:szCs w:val="24"/>
              </w:rPr>
              <w:t>/</w:t>
            </w:r>
            <w:r>
              <w:rPr>
                <w:rFonts w:ascii="Arial" w:hAnsi="Arial" w:cs="Arial"/>
                <w:sz w:val="24"/>
                <w:szCs w:val="24"/>
              </w:rPr>
              <w:t>12</w:t>
            </w:r>
            <w:r w:rsidR="00CC5D7C" w:rsidRPr="00D3278D">
              <w:rPr>
                <w:rFonts w:ascii="Arial" w:hAnsi="Arial" w:cs="Arial"/>
                <w:sz w:val="24"/>
                <w:szCs w:val="24"/>
              </w:rPr>
              <w:t>/2022</w:t>
            </w:r>
          </w:p>
        </w:tc>
      </w:tr>
      <w:tr w:rsidR="00CC5D7C" w14:paraId="6861A0FE" w14:textId="77777777" w:rsidTr="007862C8">
        <w:tc>
          <w:tcPr>
            <w:tcW w:w="7230" w:type="dxa"/>
          </w:tcPr>
          <w:p w14:paraId="01D3850C" w14:textId="77777777" w:rsidR="00CC5D7C" w:rsidRPr="00FF4A65" w:rsidRDefault="00CC5D7C" w:rsidP="00CC5D7C">
            <w:pPr>
              <w:pStyle w:val="Default"/>
              <w:spacing w:line="360" w:lineRule="auto"/>
              <w:jc w:val="both"/>
            </w:pPr>
            <w:r w:rsidRPr="00FF4A65">
              <w:t>Publicação d</w:t>
            </w:r>
            <w:r>
              <w:t>a</w:t>
            </w:r>
            <w:r w:rsidRPr="00FF4A65">
              <w:t xml:space="preserve"> relação final de classificação </w:t>
            </w:r>
          </w:p>
        </w:tc>
        <w:tc>
          <w:tcPr>
            <w:tcW w:w="2410" w:type="dxa"/>
          </w:tcPr>
          <w:p w14:paraId="2AA3C8F8" w14:textId="75372EBE" w:rsidR="00CC5D7C" w:rsidRPr="002C6080" w:rsidRDefault="00281BF6" w:rsidP="00CC5D7C">
            <w:pPr>
              <w:spacing w:line="360" w:lineRule="auto"/>
              <w:jc w:val="center"/>
              <w:rPr>
                <w:rFonts w:ascii="Arial" w:hAnsi="Arial" w:cs="Arial"/>
                <w:sz w:val="24"/>
                <w:szCs w:val="24"/>
              </w:rPr>
            </w:pPr>
            <w:r>
              <w:rPr>
                <w:rFonts w:ascii="Arial" w:hAnsi="Arial" w:cs="Arial"/>
                <w:sz w:val="24"/>
                <w:szCs w:val="24"/>
              </w:rPr>
              <w:t>05</w:t>
            </w:r>
            <w:r w:rsidR="00CC5D7C" w:rsidRPr="00D3278D">
              <w:rPr>
                <w:rFonts w:ascii="Arial" w:hAnsi="Arial" w:cs="Arial"/>
                <w:sz w:val="24"/>
                <w:szCs w:val="24"/>
              </w:rPr>
              <w:t>/</w:t>
            </w:r>
            <w:r>
              <w:rPr>
                <w:rFonts w:ascii="Arial" w:hAnsi="Arial" w:cs="Arial"/>
                <w:sz w:val="24"/>
                <w:szCs w:val="24"/>
              </w:rPr>
              <w:t>12</w:t>
            </w:r>
            <w:r w:rsidR="00CC5D7C" w:rsidRPr="00D3278D">
              <w:rPr>
                <w:rFonts w:ascii="Arial" w:hAnsi="Arial" w:cs="Arial"/>
                <w:sz w:val="24"/>
                <w:szCs w:val="24"/>
              </w:rPr>
              <w:t>/2022</w:t>
            </w:r>
          </w:p>
        </w:tc>
      </w:tr>
      <w:tr w:rsidR="00CC5D7C" w14:paraId="75508E18" w14:textId="77777777" w:rsidTr="007862C8">
        <w:tc>
          <w:tcPr>
            <w:tcW w:w="7230" w:type="dxa"/>
          </w:tcPr>
          <w:p w14:paraId="046A2B62" w14:textId="77777777" w:rsidR="00CC5D7C" w:rsidRPr="00FF4A65" w:rsidRDefault="00CC5D7C" w:rsidP="00CC5D7C">
            <w:pPr>
              <w:pStyle w:val="Default"/>
              <w:spacing w:line="360" w:lineRule="auto"/>
              <w:jc w:val="both"/>
            </w:pPr>
            <w:r>
              <w:t xml:space="preserve">Recurso para relação final de classificação </w:t>
            </w:r>
          </w:p>
        </w:tc>
        <w:tc>
          <w:tcPr>
            <w:tcW w:w="2410" w:type="dxa"/>
          </w:tcPr>
          <w:p w14:paraId="780F12C9" w14:textId="1FC31839" w:rsidR="00CC5D7C" w:rsidRDefault="00281BF6" w:rsidP="00CC5D7C">
            <w:pPr>
              <w:spacing w:line="360" w:lineRule="auto"/>
              <w:jc w:val="center"/>
              <w:rPr>
                <w:rFonts w:ascii="Arial" w:hAnsi="Arial" w:cs="Arial"/>
                <w:sz w:val="24"/>
                <w:szCs w:val="24"/>
              </w:rPr>
            </w:pPr>
            <w:r>
              <w:rPr>
                <w:rFonts w:ascii="Arial" w:hAnsi="Arial" w:cs="Arial"/>
                <w:sz w:val="24"/>
                <w:szCs w:val="24"/>
              </w:rPr>
              <w:t>06/12</w:t>
            </w:r>
            <w:r w:rsidR="00CC5D7C" w:rsidRPr="00D3278D">
              <w:rPr>
                <w:rFonts w:ascii="Arial" w:hAnsi="Arial" w:cs="Arial"/>
                <w:sz w:val="24"/>
                <w:szCs w:val="24"/>
              </w:rPr>
              <w:t>/2022</w:t>
            </w:r>
          </w:p>
        </w:tc>
      </w:tr>
      <w:tr w:rsidR="00CC5D7C" w14:paraId="0F4FF214" w14:textId="77777777" w:rsidTr="007862C8">
        <w:tc>
          <w:tcPr>
            <w:tcW w:w="7230" w:type="dxa"/>
          </w:tcPr>
          <w:p w14:paraId="2E683045" w14:textId="77777777" w:rsidR="00CC5D7C" w:rsidRPr="00065DC6" w:rsidRDefault="00CC5D7C" w:rsidP="00CC5D7C">
            <w:pPr>
              <w:pStyle w:val="Default"/>
              <w:spacing w:line="360" w:lineRule="auto"/>
              <w:jc w:val="both"/>
            </w:pPr>
            <w:r w:rsidRPr="00065DC6">
              <w:t xml:space="preserve">Manifestação da Comissão e Publicação da Relação Final de classificação </w:t>
            </w:r>
          </w:p>
        </w:tc>
        <w:tc>
          <w:tcPr>
            <w:tcW w:w="2410" w:type="dxa"/>
          </w:tcPr>
          <w:p w14:paraId="6E10A327" w14:textId="736BE27D" w:rsidR="00CC5D7C" w:rsidRPr="005D006A" w:rsidRDefault="00281BF6" w:rsidP="00CC5D7C">
            <w:pPr>
              <w:spacing w:line="360" w:lineRule="auto"/>
              <w:jc w:val="center"/>
              <w:rPr>
                <w:rFonts w:ascii="Arial" w:hAnsi="Arial" w:cs="Arial"/>
                <w:sz w:val="24"/>
                <w:szCs w:val="24"/>
              </w:rPr>
            </w:pPr>
            <w:r>
              <w:rPr>
                <w:rFonts w:ascii="Arial" w:hAnsi="Arial" w:cs="Arial"/>
                <w:sz w:val="24"/>
                <w:szCs w:val="24"/>
              </w:rPr>
              <w:t>08/12</w:t>
            </w:r>
            <w:r w:rsidR="00CC5D7C" w:rsidRPr="00D3278D">
              <w:rPr>
                <w:rFonts w:ascii="Arial" w:hAnsi="Arial" w:cs="Arial"/>
                <w:sz w:val="24"/>
                <w:szCs w:val="24"/>
              </w:rPr>
              <w:t>/2022</w:t>
            </w:r>
          </w:p>
        </w:tc>
      </w:tr>
      <w:tr w:rsidR="00CC5D7C" w14:paraId="447E412D" w14:textId="77777777" w:rsidTr="007862C8">
        <w:tc>
          <w:tcPr>
            <w:tcW w:w="7230" w:type="dxa"/>
          </w:tcPr>
          <w:p w14:paraId="090693C1" w14:textId="77777777" w:rsidR="00CC5D7C" w:rsidRPr="00FF4A65" w:rsidRDefault="00CC5D7C" w:rsidP="00CC5D7C">
            <w:pPr>
              <w:spacing w:line="360" w:lineRule="auto"/>
              <w:jc w:val="both"/>
              <w:rPr>
                <w:rFonts w:ascii="Arial" w:hAnsi="Arial" w:cs="Arial"/>
                <w:sz w:val="24"/>
                <w:szCs w:val="24"/>
              </w:rPr>
            </w:pPr>
            <w:r>
              <w:rPr>
                <w:rFonts w:ascii="Arial" w:hAnsi="Arial" w:cs="Arial"/>
                <w:sz w:val="24"/>
                <w:szCs w:val="24"/>
              </w:rPr>
              <w:t>Resultado Final</w:t>
            </w:r>
          </w:p>
        </w:tc>
        <w:tc>
          <w:tcPr>
            <w:tcW w:w="2410" w:type="dxa"/>
          </w:tcPr>
          <w:p w14:paraId="5C5F0637" w14:textId="31CC8FBD" w:rsidR="00CC5D7C" w:rsidRPr="005D006A" w:rsidRDefault="00A03CEF" w:rsidP="00CC5D7C">
            <w:pPr>
              <w:spacing w:line="360" w:lineRule="auto"/>
              <w:jc w:val="center"/>
              <w:rPr>
                <w:rFonts w:ascii="Arial" w:hAnsi="Arial" w:cs="Arial"/>
                <w:sz w:val="24"/>
                <w:szCs w:val="24"/>
              </w:rPr>
            </w:pPr>
            <w:r>
              <w:rPr>
                <w:rFonts w:ascii="Arial" w:hAnsi="Arial" w:cs="Arial"/>
                <w:sz w:val="24"/>
                <w:szCs w:val="24"/>
              </w:rPr>
              <w:t>12</w:t>
            </w:r>
            <w:r w:rsidR="00CC5D7C" w:rsidRPr="00D3278D">
              <w:rPr>
                <w:rFonts w:ascii="Arial" w:hAnsi="Arial" w:cs="Arial"/>
                <w:sz w:val="24"/>
                <w:szCs w:val="24"/>
              </w:rPr>
              <w:t>/</w:t>
            </w:r>
            <w:r>
              <w:rPr>
                <w:rFonts w:ascii="Arial" w:hAnsi="Arial" w:cs="Arial"/>
                <w:sz w:val="24"/>
                <w:szCs w:val="24"/>
              </w:rPr>
              <w:t>12</w:t>
            </w:r>
            <w:r w:rsidR="00CC5D7C" w:rsidRPr="00D3278D">
              <w:rPr>
                <w:rFonts w:ascii="Arial" w:hAnsi="Arial" w:cs="Arial"/>
                <w:sz w:val="24"/>
                <w:szCs w:val="24"/>
              </w:rPr>
              <w:t>/2022</w:t>
            </w:r>
          </w:p>
        </w:tc>
      </w:tr>
      <w:tr w:rsidR="00CC5D7C" w14:paraId="6ACB3C21" w14:textId="77777777" w:rsidTr="007862C8">
        <w:tc>
          <w:tcPr>
            <w:tcW w:w="7230" w:type="dxa"/>
          </w:tcPr>
          <w:p w14:paraId="3A9722FB" w14:textId="77777777" w:rsidR="00CC5D7C" w:rsidRPr="00FF4A65" w:rsidRDefault="00CC5D7C" w:rsidP="00CC5D7C">
            <w:pPr>
              <w:spacing w:line="360" w:lineRule="auto"/>
              <w:jc w:val="both"/>
              <w:rPr>
                <w:rFonts w:ascii="Arial" w:hAnsi="Arial" w:cs="Arial"/>
                <w:sz w:val="24"/>
                <w:szCs w:val="24"/>
              </w:rPr>
            </w:pPr>
            <w:r w:rsidRPr="00FF4A65">
              <w:rPr>
                <w:rFonts w:ascii="Arial" w:hAnsi="Arial" w:cs="Arial"/>
                <w:sz w:val="24"/>
                <w:szCs w:val="24"/>
              </w:rPr>
              <w:t xml:space="preserve">Convocação </w:t>
            </w:r>
          </w:p>
        </w:tc>
        <w:tc>
          <w:tcPr>
            <w:tcW w:w="2410" w:type="dxa"/>
          </w:tcPr>
          <w:p w14:paraId="5325C389" w14:textId="232FBB23" w:rsidR="00CC5D7C" w:rsidRPr="005D006A" w:rsidRDefault="007866E0" w:rsidP="00CC5D7C">
            <w:pPr>
              <w:spacing w:line="360" w:lineRule="auto"/>
              <w:jc w:val="center"/>
              <w:rPr>
                <w:rFonts w:ascii="Arial" w:hAnsi="Arial" w:cs="Arial"/>
                <w:sz w:val="24"/>
                <w:szCs w:val="24"/>
              </w:rPr>
            </w:pPr>
            <w:r>
              <w:rPr>
                <w:rFonts w:ascii="Arial" w:hAnsi="Arial" w:cs="Arial"/>
                <w:sz w:val="24"/>
                <w:szCs w:val="24"/>
              </w:rPr>
              <w:t>13</w:t>
            </w:r>
            <w:r w:rsidR="00CC5D7C" w:rsidRPr="00D3278D">
              <w:rPr>
                <w:rFonts w:ascii="Arial" w:hAnsi="Arial" w:cs="Arial"/>
                <w:sz w:val="24"/>
                <w:szCs w:val="24"/>
              </w:rPr>
              <w:t>/</w:t>
            </w:r>
            <w:r>
              <w:rPr>
                <w:rFonts w:ascii="Arial" w:hAnsi="Arial" w:cs="Arial"/>
                <w:sz w:val="24"/>
                <w:szCs w:val="24"/>
              </w:rPr>
              <w:t>12</w:t>
            </w:r>
            <w:r w:rsidR="00CC5D7C" w:rsidRPr="00D3278D">
              <w:rPr>
                <w:rFonts w:ascii="Arial" w:hAnsi="Arial" w:cs="Arial"/>
                <w:sz w:val="24"/>
                <w:szCs w:val="24"/>
              </w:rPr>
              <w:t>/2022</w:t>
            </w:r>
          </w:p>
        </w:tc>
      </w:tr>
    </w:tbl>
    <w:p w14:paraId="11CEA445" w14:textId="77777777" w:rsidR="001310D6" w:rsidRDefault="001310D6" w:rsidP="008609EF">
      <w:pPr>
        <w:spacing w:after="0" w:line="360" w:lineRule="auto"/>
        <w:jc w:val="both"/>
        <w:rPr>
          <w:rFonts w:ascii="Arial" w:hAnsi="Arial" w:cs="Arial"/>
          <w:sz w:val="24"/>
          <w:szCs w:val="24"/>
        </w:rPr>
      </w:pPr>
    </w:p>
    <w:p w14:paraId="3F809C4B" w14:textId="77777777" w:rsidR="001310D6" w:rsidRPr="00951455" w:rsidRDefault="001310D6" w:rsidP="008609EF">
      <w:pPr>
        <w:spacing w:after="0" w:line="360" w:lineRule="auto"/>
        <w:jc w:val="center"/>
        <w:rPr>
          <w:rFonts w:ascii="Arial" w:hAnsi="Arial" w:cs="Arial"/>
          <w:sz w:val="24"/>
          <w:szCs w:val="24"/>
        </w:rPr>
      </w:pPr>
    </w:p>
    <w:p w14:paraId="43F8D00C" w14:textId="77777777" w:rsidR="001310D6" w:rsidRDefault="001310D6" w:rsidP="008609EF">
      <w:pPr>
        <w:spacing w:after="0" w:line="360" w:lineRule="auto"/>
        <w:jc w:val="center"/>
        <w:rPr>
          <w:rFonts w:ascii="Arial" w:hAnsi="Arial" w:cs="Arial"/>
          <w:b/>
          <w:sz w:val="24"/>
          <w:szCs w:val="24"/>
        </w:rPr>
      </w:pPr>
    </w:p>
    <w:p w14:paraId="3B523E4B" w14:textId="77777777" w:rsidR="001310D6" w:rsidRDefault="001310D6" w:rsidP="008609EF">
      <w:pPr>
        <w:spacing w:after="0" w:line="360" w:lineRule="auto"/>
        <w:jc w:val="center"/>
        <w:rPr>
          <w:rFonts w:ascii="Arial" w:hAnsi="Arial" w:cs="Arial"/>
          <w:b/>
          <w:sz w:val="24"/>
          <w:szCs w:val="24"/>
        </w:rPr>
      </w:pPr>
    </w:p>
    <w:p w14:paraId="5D2C863B" w14:textId="77777777" w:rsidR="001310D6" w:rsidRDefault="001310D6" w:rsidP="001310D6">
      <w:pPr>
        <w:spacing w:after="0" w:line="360" w:lineRule="auto"/>
        <w:jc w:val="center"/>
        <w:rPr>
          <w:rFonts w:ascii="Arial" w:hAnsi="Arial" w:cs="Arial"/>
          <w:b/>
          <w:sz w:val="24"/>
          <w:szCs w:val="24"/>
        </w:rPr>
      </w:pPr>
    </w:p>
    <w:p w14:paraId="10266E1D" w14:textId="77777777" w:rsidR="001310D6" w:rsidRDefault="001310D6" w:rsidP="001310D6">
      <w:pPr>
        <w:spacing w:after="0" w:line="360" w:lineRule="auto"/>
        <w:jc w:val="center"/>
        <w:rPr>
          <w:rFonts w:ascii="Arial" w:hAnsi="Arial" w:cs="Arial"/>
          <w:b/>
          <w:sz w:val="24"/>
          <w:szCs w:val="24"/>
        </w:rPr>
      </w:pPr>
    </w:p>
    <w:p w14:paraId="2D5AF87F" w14:textId="77777777" w:rsidR="001310D6" w:rsidRDefault="001310D6" w:rsidP="001310D6">
      <w:pPr>
        <w:spacing w:after="0" w:line="360" w:lineRule="auto"/>
        <w:jc w:val="center"/>
        <w:rPr>
          <w:rFonts w:ascii="Arial" w:hAnsi="Arial" w:cs="Arial"/>
          <w:b/>
          <w:sz w:val="24"/>
          <w:szCs w:val="24"/>
        </w:rPr>
      </w:pPr>
    </w:p>
    <w:p w14:paraId="15FBEF30" w14:textId="77777777" w:rsidR="001310D6" w:rsidRDefault="001310D6" w:rsidP="001310D6">
      <w:pPr>
        <w:spacing w:after="0" w:line="360" w:lineRule="auto"/>
        <w:jc w:val="center"/>
        <w:rPr>
          <w:rFonts w:ascii="Arial" w:hAnsi="Arial" w:cs="Arial"/>
          <w:b/>
          <w:sz w:val="24"/>
          <w:szCs w:val="24"/>
        </w:rPr>
      </w:pPr>
    </w:p>
    <w:p w14:paraId="7D13D01D" w14:textId="77777777" w:rsidR="00004BD0" w:rsidRDefault="00004BD0" w:rsidP="001310D6">
      <w:pPr>
        <w:spacing w:after="0" w:line="360" w:lineRule="auto"/>
        <w:jc w:val="center"/>
        <w:rPr>
          <w:rFonts w:ascii="Arial" w:hAnsi="Arial" w:cs="Arial"/>
          <w:b/>
          <w:sz w:val="24"/>
          <w:szCs w:val="24"/>
        </w:rPr>
      </w:pPr>
    </w:p>
    <w:p w14:paraId="7C23D3E7" w14:textId="77777777" w:rsidR="00004BD0" w:rsidRDefault="00004BD0" w:rsidP="001310D6">
      <w:pPr>
        <w:spacing w:after="0" w:line="360" w:lineRule="auto"/>
        <w:jc w:val="center"/>
        <w:rPr>
          <w:rFonts w:ascii="Arial" w:hAnsi="Arial" w:cs="Arial"/>
          <w:b/>
          <w:sz w:val="24"/>
          <w:szCs w:val="24"/>
        </w:rPr>
      </w:pPr>
    </w:p>
    <w:p w14:paraId="0585505D" w14:textId="77777777" w:rsidR="00004BD0" w:rsidRDefault="00004BD0" w:rsidP="001310D6">
      <w:pPr>
        <w:spacing w:after="0" w:line="360" w:lineRule="auto"/>
        <w:jc w:val="center"/>
        <w:rPr>
          <w:rFonts w:ascii="Arial" w:hAnsi="Arial" w:cs="Arial"/>
          <w:b/>
          <w:sz w:val="24"/>
          <w:szCs w:val="24"/>
        </w:rPr>
      </w:pPr>
    </w:p>
    <w:p w14:paraId="6668B49C" w14:textId="77777777" w:rsidR="00004BD0" w:rsidRDefault="00004BD0" w:rsidP="001310D6">
      <w:pPr>
        <w:spacing w:after="0" w:line="360" w:lineRule="auto"/>
        <w:jc w:val="center"/>
        <w:rPr>
          <w:rFonts w:ascii="Arial" w:hAnsi="Arial" w:cs="Arial"/>
          <w:b/>
          <w:sz w:val="24"/>
          <w:szCs w:val="24"/>
        </w:rPr>
      </w:pPr>
    </w:p>
    <w:p w14:paraId="59E5A0AF" w14:textId="77777777" w:rsidR="00004BD0" w:rsidRDefault="00004BD0" w:rsidP="001310D6">
      <w:pPr>
        <w:spacing w:after="0" w:line="360" w:lineRule="auto"/>
        <w:jc w:val="center"/>
        <w:rPr>
          <w:rFonts w:ascii="Arial" w:hAnsi="Arial" w:cs="Arial"/>
          <w:b/>
          <w:sz w:val="24"/>
          <w:szCs w:val="24"/>
        </w:rPr>
      </w:pPr>
    </w:p>
    <w:p w14:paraId="59523583" w14:textId="77777777" w:rsidR="00004BD0" w:rsidRDefault="00004BD0" w:rsidP="001310D6">
      <w:pPr>
        <w:spacing w:after="0" w:line="360" w:lineRule="auto"/>
        <w:jc w:val="center"/>
        <w:rPr>
          <w:rFonts w:ascii="Arial" w:hAnsi="Arial" w:cs="Arial"/>
          <w:b/>
          <w:sz w:val="24"/>
          <w:szCs w:val="24"/>
        </w:rPr>
      </w:pPr>
    </w:p>
    <w:p w14:paraId="41DBB78F" w14:textId="77777777" w:rsidR="00004BD0" w:rsidRDefault="00004BD0" w:rsidP="001310D6">
      <w:pPr>
        <w:spacing w:after="0" w:line="360" w:lineRule="auto"/>
        <w:jc w:val="center"/>
        <w:rPr>
          <w:rFonts w:ascii="Arial" w:hAnsi="Arial" w:cs="Arial"/>
          <w:b/>
          <w:sz w:val="24"/>
          <w:szCs w:val="24"/>
        </w:rPr>
      </w:pPr>
    </w:p>
    <w:p w14:paraId="251DC20A" w14:textId="792AFDE3" w:rsidR="00004BD0" w:rsidRDefault="00004BD0" w:rsidP="001310D6">
      <w:pPr>
        <w:spacing w:after="0" w:line="360" w:lineRule="auto"/>
        <w:jc w:val="center"/>
        <w:rPr>
          <w:rFonts w:ascii="Arial" w:hAnsi="Arial" w:cs="Arial"/>
          <w:b/>
          <w:sz w:val="24"/>
          <w:szCs w:val="24"/>
        </w:rPr>
      </w:pPr>
    </w:p>
    <w:p w14:paraId="015AD4F2" w14:textId="14A7F58C" w:rsidR="007866E0" w:rsidRDefault="007866E0" w:rsidP="001310D6">
      <w:pPr>
        <w:spacing w:after="0" w:line="360" w:lineRule="auto"/>
        <w:jc w:val="center"/>
        <w:rPr>
          <w:rFonts w:ascii="Arial" w:hAnsi="Arial" w:cs="Arial"/>
          <w:b/>
          <w:sz w:val="24"/>
          <w:szCs w:val="24"/>
        </w:rPr>
      </w:pPr>
    </w:p>
    <w:p w14:paraId="0A83C718" w14:textId="77777777" w:rsidR="007866E0" w:rsidRDefault="007866E0" w:rsidP="001310D6">
      <w:pPr>
        <w:spacing w:after="0" w:line="360" w:lineRule="auto"/>
        <w:jc w:val="center"/>
        <w:rPr>
          <w:rFonts w:ascii="Arial" w:hAnsi="Arial" w:cs="Arial"/>
          <w:b/>
          <w:sz w:val="24"/>
          <w:szCs w:val="24"/>
        </w:rPr>
      </w:pPr>
    </w:p>
    <w:p w14:paraId="01A9D25A" w14:textId="77777777" w:rsidR="00004BD0" w:rsidRDefault="00004BD0" w:rsidP="00004BD0">
      <w:pPr>
        <w:pStyle w:val="SemEspaamento"/>
      </w:pPr>
    </w:p>
    <w:p w14:paraId="6AF77C91" w14:textId="7F8CA9EA" w:rsidR="001310D6" w:rsidRDefault="001310D6" w:rsidP="001310D6">
      <w:pPr>
        <w:spacing w:after="0" w:line="360" w:lineRule="auto"/>
        <w:jc w:val="center"/>
        <w:rPr>
          <w:rFonts w:ascii="Arial" w:hAnsi="Arial" w:cs="Arial"/>
          <w:b/>
          <w:sz w:val="24"/>
          <w:szCs w:val="24"/>
        </w:rPr>
      </w:pPr>
      <w:r>
        <w:rPr>
          <w:rFonts w:ascii="Arial" w:hAnsi="Arial" w:cs="Arial"/>
          <w:b/>
          <w:sz w:val="24"/>
          <w:szCs w:val="24"/>
        </w:rPr>
        <w:t>ANEXO II</w:t>
      </w:r>
    </w:p>
    <w:p w14:paraId="3372B785" w14:textId="77777777" w:rsidR="001310D6" w:rsidRDefault="001310D6" w:rsidP="001310D6">
      <w:pPr>
        <w:spacing w:after="0" w:line="360" w:lineRule="auto"/>
        <w:jc w:val="center"/>
        <w:rPr>
          <w:rFonts w:ascii="Arial" w:hAnsi="Arial" w:cs="Arial"/>
          <w:b/>
          <w:sz w:val="24"/>
          <w:szCs w:val="24"/>
        </w:rPr>
      </w:pPr>
      <w:r>
        <w:rPr>
          <w:rFonts w:ascii="Arial" w:hAnsi="Arial" w:cs="Arial"/>
          <w:b/>
          <w:sz w:val="24"/>
          <w:szCs w:val="24"/>
        </w:rPr>
        <w:t>FICHA DE INSCRIÇÃO</w:t>
      </w:r>
    </w:p>
    <w:p w14:paraId="52F73D76" w14:textId="77777777" w:rsidR="001310D6" w:rsidRDefault="001310D6" w:rsidP="001310D6">
      <w:pPr>
        <w:spacing w:after="0" w:line="360" w:lineRule="auto"/>
        <w:jc w:val="center"/>
        <w:rPr>
          <w:rFonts w:ascii="Arial" w:hAnsi="Arial" w:cs="Arial"/>
          <w:b/>
          <w:sz w:val="24"/>
          <w:szCs w:val="24"/>
        </w:rPr>
      </w:pPr>
    </w:p>
    <w:p w14:paraId="71FDB107" w14:textId="77777777" w:rsidR="001310D6" w:rsidRDefault="001310D6" w:rsidP="001310D6">
      <w:pPr>
        <w:spacing w:after="0" w:line="240" w:lineRule="auto"/>
        <w:ind w:left="-284"/>
        <w:jc w:val="both"/>
        <w:rPr>
          <w:rFonts w:ascii="Arial" w:hAnsi="Arial" w:cs="Arial"/>
          <w:sz w:val="24"/>
          <w:szCs w:val="24"/>
        </w:rPr>
      </w:pPr>
      <w:r>
        <w:rPr>
          <w:rFonts w:ascii="Arial" w:hAnsi="Arial" w:cs="Arial"/>
          <w:sz w:val="24"/>
          <w:szCs w:val="24"/>
        </w:rPr>
        <w:t xml:space="preserve">Cargo pretendido: </w:t>
      </w:r>
      <w:r w:rsidR="007862C8">
        <w:rPr>
          <w:rFonts w:ascii="Arial" w:hAnsi="Arial" w:cs="Arial"/>
          <w:sz w:val="24"/>
          <w:szCs w:val="24"/>
        </w:rPr>
        <w:t>_______</w:t>
      </w:r>
      <w:r w:rsidR="001F0F09">
        <w:rPr>
          <w:rFonts w:ascii="Arial" w:hAnsi="Arial" w:cs="Arial"/>
          <w:sz w:val="24"/>
          <w:szCs w:val="24"/>
        </w:rPr>
        <w:t xml:space="preserve">________________________________________________ </w:t>
      </w:r>
    </w:p>
    <w:p w14:paraId="2C7D5F97" w14:textId="77777777" w:rsidR="001310D6" w:rsidRDefault="001310D6" w:rsidP="001310D6">
      <w:pPr>
        <w:spacing w:after="0" w:line="240" w:lineRule="auto"/>
        <w:ind w:left="-284"/>
        <w:jc w:val="both"/>
        <w:rPr>
          <w:rFonts w:ascii="Arial" w:hAnsi="Arial" w:cs="Arial"/>
          <w:sz w:val="24"/>
          <w:szCs w:val="24"/>
        </w:rPr>
      </w:pPr>
    </w:p>
    <w:p w14:paraId="60C8FC0B" w14:textId="77777777" w:rsidR="001310D6" w:rsidRDefault="001310D6" w:rsidP="001310D6">
      <w:pPr>
        <w:spacing w:after="0" w:line="240" w:lineRule="auto"/>
        <w:ind w:left="-284"/>
        <w:jc w:val="both"/>
        <w:rPr>
          <w:rFonts w:ascii="Arial" w:hAnsi="Arial" w:cs="Arial"/>
          <w:sz w:val="24"/>
          <w:szCs w:val="24"/>
        </w:rPr>
      </w:pPr>
      <w:r>
        <w:rPr>
          <w:rFonts w:ascii="Arial" w:hAnsi="Arial" w:cs="Arial"/>
          <w:sz w:val="24"/>
          <w:szCs w:val="24"/>
        </w:rPr>
        <w:t>Nome do Candidato: ___________________________</w:t>
      </w:r>
      <w:r w:rsidR="007862C8">
        <w:rPr>
          <w:rFonts w:ascii="Arial" w:hAnsi="Arial" w:cs="Arial"/>
          <w:sz w:val="24"/>
          <w:szCs w:val="24"/>
        </w:rPr>
        <w:t>__________________________</w:t>
      </w:r>
    </w:p>
    <w:p w14:paraId="197A2A2F" w14:textId="77777777" w:rsidR="001F0F09" w:rsidRDefault="001F0F09" w:rsidP="001310D6">
      <w:pPr>
        <w:spacing w:after="0" w:line="240" w:lineRule="auto"/>
        <w:ind w:left="-284"/>
        <w:jc w:val="both"/>
        <w:rPr>
          <w:rFonts w:ascii="Arial" w:hAnsi="Arial" w:cs="Arial"/>
          <w:sz w:val="24"/>
          <w:szCs w:val="24"/>
        </w:rPr>
      </w:pPr>
    </w:p>
    <w:p w14:paraId="7EB10E09" w14:textId="77777777" w:rsidR="001F0F09" w:rsidRDefault="001F0F09" w:rsidP="001310D6">
      <w:pPr>
        <w:spacing w:after="0" w:line="240" w:lineRule="auto"/>
        <w:ind w:left="-284"/>
        <w:jc w:val="both"/>
        <w:rPr>
          <w:rFonts w:ascii="Arial" w:hAnsi="Arial" w:cs="Arial"/>
          <w:sz w:val="24"/>
          <w:szCs w:val="24"/>
        </w:rPr>
      </w:pPr>
      <w:r>
        <w:rPr>
          <w:rFonts w:ascii="Arial" w:hAnsi="Arial" w:cs="Arial"/>
          <w:sz w:val="24"/>
          <w:szCs w:val="24"/>
        </w:rPr>
        <w:t>Candidato com deficiência: (    ) Sim         (    ) Não</w:t>
      </w:r>
    </w:p>
    <w:p w14:paraId="69745B9D" w14:textId="77777777" w:rsidR="001310D6" w:rsidRDefault="001310D6" w:rsidP="001310D6">
      <w:pPr>
        <w:spacing w:after="0" w:line="240" w:lineRule="auto"/>
        <w:ind w:left="-284"/>
        <w:jc w:val="both"/>
        <w:rPr>
          <w:rFonts w:ascii="Arial" w:hAnsi="Arial" w:cs="Arial"/>
          <w:sz w:val="24"/>
          <w:szCs w:val="24"/>
        </w:rPr>
      </w:pPr>
    </w:p>
    <w:p w14:paraId="2FEB890D" w14:textId="77777777" w:rsidR="001310D6" w:rsidRDefault="001310D6" w:rsidP="001310D6">
      <w:pPr>
        <w:spacing w:after="0" w:line="240" w:lineRule="auto"/>
        <w:ind w:left="-284"/>
        <w:jc w:val="both"/>
        <w:rPr>
          <w:rFonts w:ascii="Arial" w:hAnsi="Arial" w:cs="Arial"/>
          <w:sz w:val="24"/>
          <w:szCs w:val="24"/>
        </w:rPr>
      </w:pPr>
      <w:r>
        <w:rPr>
          <w:rFonts w:ascii="Arial" w:hAnsi="Arial" w:cs="Arial"/>
          <w:sz w:val="24"/>
          <w:szCs w:val="24"/>
        </w:rPr>
        <w:t>Sexo: (   ) Masculino (   ) Feminino      Estado civil: _</w:t>
      </w:r>
      <w:r w:rsidR="007862C8">
        <w:rPr>
          <w:rFonts w:ascii="Arial" w:hAnsi="Arial" w:cs="Arial"/>
          <w:sz w:val="24"/>
          <w:szCs w:val="24"/>
        </w:rPr>
        <w:t>______________________________</w:t>
      </w:r>
    </w:p>
    <w:p w14:paraId="79F58A97" w14:textId="77777777" w:rsidR="001310D6" w:rsidRDefault="001310D6" w:rsidP="001310D6">
      <w:pPr>
        <w:spacing w:after="0" w:line="240" w:lineRule="auto"/>
        <w:ind w:left="-284"/>
        <w:jc w:val="both"/>
        <w:rPr>
          <w:rFonts w:ascii="Arial" w:hAnsi="Arial" w:cs="Arial"/>
          <w:sz w:val="24"/>
          <w:szCs w:val="24"/>
        </w:rPr>
      </w:pPr>
    </w:p>
    <w:p w14:paraId="5BD2BF03" w14:textId="77777777" w:rsidR="001310D6" w:rsidRDefault="001310D6" w:rsidP="001310D6">
      <w:pPr>
        <w:spacing w:after="0" w:line="240" w:lineRule="auto"/>
        <w:ind w:left="-284"/>
        <w:jc w:val="both"/>
        <w:rPr>
          <w:rFonts w:ascii="Arial" w:hAnsi="Arial" w:cs="Arial"/>
          <w:sz w:val="24"/>
          <w:szCs w:val="24"/>
        </w:rPr>
      </w:pPr>
      <w:r>
        <w:rPr>
          <w:rFonts w:ascii="Arial" w:hAnsi="Arial" w:cs="Arial"/>
          <w:sz w:val="24"/>
          <w:szCs w:val="24"/>
        </w:rPr>
        <w:t>Data de nascimento: ____/____/_____ Nacionalida</w:t>
      </w:r>
      <w:r w:rsidR="007862C8">
        <w:rPr>
          <w:rFonts w:ascii="Arial" w:hAnsi="Arial" w:cs="Arial"/>
          <w:sz w:val="24"/>
          <w:szCs w:val="24"/>
        </w:rPr>
        <w:t>de: __________________________</w:t>
      </w:r>
    </w:p>
    <w:p w14:paraId="3EF6AF2E" w14:textId="77777777" w:rsidR="001310D6" w:rsidRDefault="001310D6" w:rsidP="001310D6">
      <w:pPr>
        <w:spacing w:after="0" w:line="240" w:lineRule="auto"/>
        <w:ind w:left="-284"/>
        <w:jc w:val="both"/>
        <w:rPr>
          <w:rFonts w:ascii="Arial" w:hAnsi="Arial" w:cs="Arial"/>
          <w:sz w:val="24"/>
          <w:szCs w:val="24"/>
        </w:rPr>
      </w:pPr>
    </w:p>
    <w:p w14:paraId="18AB506E" w14:textId="77777777" w:rsidR="001310D6" w:rsidRDefault="001310D6" w:rsidP="001310D6">
      <w:pPr>
        <w:spacing w:after="0" w:line="240" w:lineRule="auto"/>
        <w:ind w:left="-284"/>
        <w:jc w:val="both"/>
        <w:rPr>
          <w:rFonts w:ascii="Arial" w:hAnsi="Arial" w:cs="Arial"/>
          <w:sz w:val="24"/>
          <w:szCs w:val="24"/>
        </w:rPr>
      </w:pPr>
      <w:r>
        <w:rPr>
          <w:rFonts w:ascii="Arial" w:hAnsi="Arial" w:cs="Arial"/>
          <w:sz w:val="24"/>
          <w:szCs w:val="24"/>
        </w:rPr>
        <w:t>Naturalidade: ________________________________________</w:t>
      </w:r>
      <w:r w:rsidR="007862C8">
        <w:rPr>
          <w:rFonts w:ascii="Arial" w:hAnsi="Arial" w:cs="Arial"/>
          <w:sz w:val="24"/>
          <w:szCs w:val="24"/>
        </w:rPr>
        <w:t>___________________</w:t>
      </w:r>
    </w:p>
    <w:p w14:paraId="7F3941D5" w14:textId="77777777" w:rsidR="001310D6" w:rsidRDefault="001310D6" w:rsidP="001310D6">
      <w:pPr>
        <w:spacing w:after="0" w:line="240" w:lineRule="auto"/>
        <w:ind w:left="-284"/>
        <w:jc w:val="both"/>
        <w:rPr>
          <w:rFonts w:ascii="Arial" w:hAnsi="Arial" w:cs="Arial"/>
          <w:sz w:val="24"/>
          <w:szCs w:val="24"/>
        </w:rPr>
      </w:pPr>
    </w:p>
    <w:p w14:paraId="529F7938" w14:textId="77777777" w:rsidR="001310D6" w:rsidRDefault="001310D6" w:rsidP="001310D6">
      <w:pPr>
        <w:spacing w:after="0" w:line="240" w:lineRule="auto"/>
        <w:ind w:left="-284"/>
        <w:jc w:val="both"/>
        <w:rPr>
          <w:rFonts w:ascii="Arial" w:hAnsi="Arial" w:cs="Arial"/>
          <w:sz w:val="24"/>
          <w:szCs w:val="24"/>
        </w:rPr>
      </w:pPr>
      <w:r>
        <w:rPr>
          <w:rFonts w:ascii="Arial" w:hAnsi="Arial" w:cs="Arial"/>
          <w:sz w:val="24"/>
          <w:szCs w:val="24"/>
        </w:rPr>
        <w:t>Endereço: _________________________________</w:t>
      </w:r>
      <w:r w:rsidR="007862C8">
        <w:rPr>
          <w:rFonts w:ascii="Arial" w:hAnsi="Arial" w:cs="Arial"/>
          <w:sz w:val="24"/>
          <w:szCs w:val="24"/>
        </w:rPr>
        <w:t>________________ n° __________</w:t>
      </w:r>
    </w:p>
    <w:p w14:paraId="4AFA4876" w14:textId="77777777" w:rsidR="001310D6" w:rsidRDefault="001310D6" w:rsidP="001310D6">
      <w:pPr>
        <w:spacing w:after="0" w:line="240" w:lineRule="auto"/>
        <w:ind w:left="-284"/>
        <w:jc w:val="both"/>
        <w:rPr>
          <w:rFonts w:ascii="Arial" w:hAnsi="Arial" w:cs="Arial"/>
          <w:sz w:val="24"/>
          <w:szCs w:val="24"/>
        </w:rPr>
      </w:pPr>
    </w:p>
    <w:p w14:paraId="7EBABF04" w14:textId="77777777" w:rsidR="001310D6" w:rsidRDefault="001310D6" w:rsidP="001310D6">
      <w:pPr>
        <w:spacing w:after="0" w:line="240" w:lineRule="auto"/>
        <w:ind w:left="-284"/>
        <w:jc w:val="both"/>
        <w:rPr>
          <w:rFonts w:ascii="Arial" w:hAnsi="Arial" w:cs="Arial"/>
          <w:sz w:val="24"/>
          <w:szCs w:val="24"/>
        </w:rPr>
      </w:pPr>
      <w:r>
        <w:rPr>
          <w:rFonts w:ascii="Arial" w:hAnsi="Arial" w:cs="Arial"/>
          <w:sz w:val="24"/>
          <w:szCs w:val="24"/>
        </w:rPr>
        <w:t>Bairro: ________________________ Cidade: _____</w:t>
      </w:r>
      <w:r w:rsidR="007862C8">
        <w:rPr>
          <w:rFonts w:ascii="Arial" w:hAnsi="Arial" w:cs="Arial"/>
          <w:sz w:val="24"/>
          <w:szCs w:val="24"/>
        </w:rPr>
        <w:t>_______________ Estado: ______</w:t>
      </w:r>
    </w:p>
    <w:p w14:paraId="5D3EE8B9" w14:textId="77777777" w:rsidR="001310D6" w:rsidRDefault="001310D6" w:rsidP="001310D6">
      <w:pPr>
        <w:spacing w:after="0" w:line="240" w:lineRule="auto"/>
        <w:ind w:left="-284"/>
        <w:jc w:val="both"/>
        <w:rPr>
          <w:rFonts w:ascii="Arial" w:hAnsi="Arial" w:cs="Arial"/>
          <w:sz w:val="24"/>
          <w:szCs w:val="24"/>
        </w:rPr>
      </w:pPr>
    </w:p>
    <w:p w14:paraId="5172ED2E" w14:textId="77777777" w:rsidR="001310D6" w:rsidRDefault="001310D6" w:rsidP="001310D6">
      <w:pPr>
        <w:spacing w:after="0" w:line="240" w:lineRule="auto"/>
        <w:ind w:left="-284"/>
        <w:jc w:val="both"/>
        <w:rPr>
          <w:rFonts w:ascii="Arial" w:hAnsi="Arial" w:cs="Arial"/>
          <w:sz w:val="24"/>
          <w:szCs w:val="24"/>
        </w:rPr>
      </w:pPr>
      <w:r>
        <w:rPr>
          <w:rFonts w:ascii="Arial" w:hAnsi="Arial" w:cs="Arial"/>
          <w:sz w:val="24"/>
          <w:szCs w:val="24"/>
        </w:rPr>
        <w:t>CEP: ____________________ Telefone: _______</w:t>
      </w:r>
      <w:r w:rsidR="007862C8">
        <w:rPr>
          <w:rFonts w:ascii="Arial" w:hAnsi="Arial" w:cs="Arial"/>
          <w:sz w:val="24"/>
          <w:szCs w:val="24"/>
        </w:rPr>
        <w:t>______________________________</w:t>
      </w:r>
    </w:p>
    <w:p w14:paraId="4101CDBC" w14:textId="77777777" w:rsidR="001310D6" w:rsidRDefault="001310D6" w:rsidP="001310D6">
      <w:pPr>
        <w:spacing w:after="0" w:line="240" w:lineRule="auto"/>
        <w:ind w:left="-284"/>
        <w:jc w:val="both"/>
        <w:rPr>
          <w:rFonts w:ascii="Arial" w:hAnsi="Arial" w:cs="Arial"/>
          <w:sz w:val="24"/>
          <w:szCs w:val="24"/>
        </w:rPr>
      </w:pPr>
    </w:p>
    <w:p w14:paraId="7D3E7ED5" w14:textId="77777777" w:rsidR="001310D6" w:rsidRDefault="001310D6" w:rsidP="001310D6">
      <w:pPr>
        <w:spacing w:after="0" w:line="240" w:lineRule="auto"/>
        <w:ind w:left="-284"/>
        <w:jc w:val="both"/>
        <w:rPr>
          <w:rFonts w:ascii="Arial" w:hAnsi="Arial" w:cs="Arial"/>
          <w:sz w:val="24"/>
          <w:szCs w:val="24"/>
        </w:rPr>
      </w:pPr>
      <w:r>
        <w:rPr>
          <w:rFonts w:ascii="Arial" w:hAnsi="Arial" w:cs="Arial"/>
          <w:sz w:val="24"/>
          <w:szCs w:val="24"/>
        </w:rPr>
        <w:t>E-Mail: __________________________________</w:t>
      </w:r>
      <w:r w:rsidR="007862C8">
        <w:rPr>
          <w:rFonts w:ascii="Arial" w:hAnsi="Arial" w:cs="Arial"/>
          <w:sz w:val="24"/>
          <w:szCs w:val="24"/>
        </w:rPr>
        <w:t>______________________________</w:t>
      </w:r>
    </w:p>
    <w:p w14:paraId="6194B3E7" w14:textId="77777777" w:rsidR="001310D6" w:rsidRDefault="001310D6" w:rsidP="001310D6">
      <w:pPr>
        <w:spacing w:after="0" w:line="240" w:lineRule="auto"/>
        <w:ind w:left="-284"/>
        <w:jc w:val="both"/>
        <w:rPr>
          <w:rFonts w:ascii="Arial" w:hAnsi="Arial" w:cs="Arial"/>
          <w:sz w:val="24"/>
          <w:szCs w:val="24"/>
        </w:rPr>
      </w:pPr>
    </w:p>
    <w:p w14:paraId="20C68EF2" w14:textId="77777777" w:rsidR="001310D6" w:rsidRDefault="001310D6" w:rsidP="001310D6">
      <w:pPr>
        <w:spacing w:after="0" w:line="240" w:lineRule="auto"/>
        <w:ind w:left="-284"/>
        <w:jc w:val="both"/>
        <w:rPr>
          <w:rFonts w:ascii="Arial" w:hAnsi="Arial" w:cs="Arial"/>
          <w:sz w:val="24"/>
          <w:szCs w:val="24"/>
        </w:rPr>
      </w:pPr>
      <w:r>
        <w:rPr>
          <w:rFonts w:ascii="Arial" w:hAnsi="Arial" w:cs="Arial"/>
          <w:sz w:val="24"/>
          <w:szCs w:val="24"/>
        </w:rPr>
        <w:t>Cédula de identi</w:t>
      </w:r>
      <w:r w:rsidR="007862C8">
        <w:rPr>
          <w:rFonts w:ascii="Arial" w:hAnsi="Arial" w:cs="Arial"/>
          <w:sz w:val="24"/>
          <w:szCs w:val="24"/>
        </w:rPr>
        <w:t>dade: ________________________</w:t>
      </w:r>
      <w:r>
        <w:rPr>
          <w:rFonts w:ascii="Arial" w:hAnsi="Arial" w:cs="Arial"/>
          <w:sz w:val="24"/>
          <w:szCs w:val="24"/>
        </w:rPr>
        <w:t xml:space="preserve"> órgão emissor/UF: _____________</w:t>
      </w:r>
    </w:p>
    <w:p w14:paraId="7C668E36" w14:textId="77777777" w:rsidR="001310D6" w:rsidRDefault="001310D6" w:rsidP="001310D6">
      <w:pPr>
        <w:spacing w:after="0" w:line="240" w:lineRule="auto"/>
        <w:ind w:left="-284"/>
        <w:jc w:val="both"/>
        <w:rPr>
          <w:rFonts w:ascii="Arial" w:hAnsi="Arial" w:cs="Arial"/>
          <w:sz w:val="24"/>
          <w:szCs w:val="24"/>
        </w:rPr>
      </w:pPr>
    </w:p>
    <w:p w14:paraId="056AA595" w14:textId="77777777" w:rsidR="001310D6" w:rsidRDefault="001310D6" w:rsidP="001310D6">
      <w:pPr>
        <w:spacing w:after="0" w:line="240" w:lineRule="auto"/>
        <w:ind w:left="-284"/>
        <w:jc w:val="both"/>
        <w:rPr>
          <w:rFonts w:ascii="Arial" w:hAnsi="Arial" w:cs="Arial"/>
          <w:sz w:val="24"/>
          <w:szCs w:val="24"/>
        </w:rPr>
      </w:pPr>
      <w:r>
        <w:rPr>
          <w:rFonts w:ascii="Arial" w:hAnsi="Arial" w:cs="Arial"/>
          <w:sz w:val="24"/>
          <w:szCs w:val="24"/>
        </w:rPr>
        <w:t>CPF: ____________________________ n° de filho</w:t>
      </w:r>
      <w:r w:rsidR="007862C8">
        <w:rPr>
          <w:rFonts w:ascii="Arial" w:hAnsi="Arial" w:cs="Arial"/>
          <w:sz w:val="24"/>
          <w:szCs w:val="24"/>
        </w:rPr>
        <w:t>s menores: ____________________</w:t>
      </w:r>
    </w:p>
    <w:p w14:paraId="675EF142" w14:textId="77777777" w:rsidR="001310D6" w:rsidRDefault="001310D6" w:rsidP="001310D6">
      <w:pPr>
        <w:spacing w:after="0" w:line="240" w:lineRule="auto"/>
        <w:ind w:left="-284"/>
        <w:jc w:val="both"/>
        <w:rPr>
          <w:rFonts w:ascii="Arial" w:hAnsi="Arial" w:cs="Arial"/>
          <w:sz w:val="24"/>
          <w:szCs w:val="24"/>
        </w:rPr>
      </w:pPr>
    </w:p>
    <w:p w14:paraId="405A70A8" w14:textId="77777777" w:rsidR="001310D6" w:rsidRDefault="001310D6" w:rsidP="001310D6">
      <w:pPr>
        <w:spacing w:after="0" w:line="240" w:lineRule="auto"/>
        <w:ind w:left="-284"/>
        <w:jc w:val="both"/>
        <w:rPr>
          <w:rFonts w:ascii="Arial" w:hAnsi="Arial" w:cs="Arial"/>
          <w:sz w:val="24"/>
          <w:szCs w:val="24"/>
        </w:rPr>
      </w:pPr>
      <w:r>
        <w:rPr>
          <w:rFonts w:ascii="Arial" w:hAnsi="Arial" w:cs="Arial"/>
          <w:sz w:val="24"/>
          <w:szCs w:val="24"/>
        </w:rPr>
        <w:t>Título Eleitoral: _______________________________</w:t>
      </w:r>
      <w:r w:rsidR="007862C8">
        <w:rPr>
          <w:rFonts w:ascii="Arial" w:hAnsi="Arial" w:cs="Arial"/>
          <w:sz w:val="24"/>
          <w:szCs w:val="24"/>
        </w:rPr>
        <w:t xml:space="preserve"> zona: ________ seção: _______</w:t>
      </w:r>
    </w:p>
    <w:p w14:paraId="68A0A449" w14:textId="77777777" w:rsidR="001310D6" w:rsidRPr="001F0F09" w:rsidRDefault="001310D6" w:rsidP="001F0F09">
      <w:pPr>
        <w:pStyle w:val="SemEspaamento"/>
        <w:rPr>
          <w:sz w:val="12"/>
          <w:szCs w:val="12"/>
        </w:rPr>
      </w:pPr>
    </w:p>
    <w:p w14:paraId="75CB7AC1" w14:textId="77777777" w:rsidR="00951F55" w:rsidRPr="001F0F09" w:rsidRDefault="00951F55" w:rsidP="001F0F09">
      <w:pPr>
        <w:pStyle w:val="SemEspaamento"/>
        <w:rPr>
          <w:sz w:val="12"/>
          <w:szCs w:val="12"/>
        </w:rPr>
      </w:pPr>
    </w:p>
    <w:p w14:paraId="1A313015" w14:textId="77777777" w:rsidR="00951F55" w:rsidRDefault="00951F55" w:rsidP="00A13B76">
      <w:pPr>
        <w:pStyle w:val="SemEspaamento"/>
        <w:rPr>
          <w:sz w:val="12"/>
          <w:szCs w:val="12"/>
        </w:rPr>
      </w:pPr>
    </w:p>
    <w:p w14:paraId="6C0E53BE" w14:textId="77777777" w:rsidR="00B61FB3" w:rsidRPr="00A13B76" w:rsidRDefault="00B61FB3" w:rsidP="00A13B76">
      <w:pPr>
        <w:pStyle w:val="SemEspaamento"/>
        <w:rPr>
          <w:sz w:val="12"/>
          <w:szCs w:val="12"/>
        </w:rPr>
      </w:pPr>
    </w:p>
    <w:tbl>
      <w:tblPr>
        <w:tblStyle w:val="Tabelacomgrade"/>
        <w:tblW w:w="9498" w:type="dxa"/>
        <w:tblInd w:w="-431" w:type="dxa"/>
        <w:tblLook w:val="04A0" w:firstRow="1" w:lastRow="0" w:firstColumn="1" w:lastColumn="0" w:noHBand="0" w:noVBand="1"/>
      </w:tblPr>
      <w:tblGrid>
        <w:gridCol w:w="9498"/>
      </w:tblGrid>
      <w:tr w:rsidR="007862C8" w14:paraId="76389E8B" w14:textId="77777777" w:rsidTr="00004BD0">
        <w:tc>
          <w:tcPr>
            <w:tcW w:w="94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CAF901D" w14:textId="77777777" w:rsidR="007862C8" w:rsidRDefault="007862C8" w:rsidP="007862C8">
            <w:pPr>
              <w:spacing w:line="360" w:lineRule="auto"/>
              <w:jc w:val="center"/>
              <w:rPr>
                <w:rFonts w:ascii="Arial" w:hAnsi="Arial" w:cs="Arial"/>
                <w:b/>
                <w:sz w:val="24"/>
                <w:szCs w:val="24"/>
              </w:rPr>
            </w:pPr>
            <w:r>
              <w:rPr>
                <w:rFonts w:ascii="Arial" w:hAnsi="Arial" w:cs="Arial"/>
                <w:b/>
                <w:sz w:val="24"/>
                <w:szCs w:val="24"/>
              </w:rPr>
              <w:t>DECLARAÇÃO</w:t>
            </w:r>
          </w:p>
        </w:tc>
      </w:tr>
    </w:tbl>
    <w:p w14:paraId="75273DFE" w14:textId="77777777" w:rsidR="00951F55" w:rsidRDefault="00951F55" w:rsidP="007866E0">
      <w:pPr>
        <w:pStyle w:val="SemEspaamento"/>
      </w:pPr>
    </w:p>
    <w:p w14:paraId="7D823115" w14:textId="16D47893" w:rsidR="001310D6" w:rsidRDefault="001310D6" w:rsidP="00C712DE">
      <w:pPr>
        <w:spacing w:after="0" w:line="360" w:lineRule="auto"/>
        <w:ind w:left="-567" w:right="-142"/>
        <w:jc w:val="both"/>
        <w:rPr>
          <w:rFonts w:ascii="Arial" w:hAnsi="Arial" w:cs="Arial"/>
          <w:sz w:val="24"/>
          <w:szCs w:val="24"/>
        </w:rPr>
      </w:pPr>
      <w:r w:rsidRPr="00C712DE">
        <w:rPr>
          <w:rFonts w:ascii="Arial" w:hAnsi="Arial" w:cs="Arial"/>
          <w:sz w:val="24"/>
          <w:szCs w:val="24"/>
        </w:rPr>
        <w:t>Declaro que tomei conhecimento</w:t>
      </w:r>
      <w:r w:rsidR="00FB09AF" w:rsidRPr="00C712DE">
        <w:rPr>
          <w:rFonts w:ascii="Arial" w:hAnsi="Arial" w:cs="Arial"/>
          <w:sz w:val="24"/>
          <w:szCs w:val="24"/>
        </w:rPr>
        <w:t xml:space="preserve"> e aceito todas as condições</w:t>
      </w:r>
      <w:r w:rsidRPr="00C712DE">
        <w:rPr>
          <w:rFonts w:ascii="Arial" w:hAnsi="Arial" w:cs="Arial"/>
          <w:sz w:val="24"/>
          <w:szCs w:val="24"/>
        </w:rPr>
        <w:t xml:space="preserve"> do Edital do Processo Seletivo</w:t>
      </w:r>
      <w:r w:rsidR="00FB09AF" w:rsidRPr="00C712DE">
        <w:rPr>
          <w:rFonts w:ascii="Arial" w:hAnsi="Arial" w:cs="Arial"/>
          <w:sz w:val="24"/>
          <w:szCs w:val="24"/>
        </w:rPr>
        <w:t xml:space="preserve"> simplificado</w:t>
      </w:r>
      <w:r w:rsidR="008D5E06" w:rsidRPr="00C712DE">
        <w:rPr>
          <w:rFonts w:ascii="Arial" w:hAnsi="Arial" w:cs="Arial"/>
          <w:sz w:val="24"/>
          <w:szCs w:val="24"/>
        </w:rPr>
        <w:t xml:space="preserve"> n° </w:t>
      </w:r>
      <w:r w:rsidR="007866E0">
        <w:rPr>
          <w:rFonts w:ascii="Arial" w:hAnsi="Arial" w:cs="Arial"/>
          <w:sz w:val="24"/>
          <w:szCs w:val="24"/>
        </w:rPr>
        <w:t>005/PMT</w:t>
      </w:r>
      <w:r w:rsidR="008D5E06" w:rsidRPr="00C712DE">
        <w:rPr>
          <w:rFonts w:ascii="Arial" w:hAnsi="Arial" w:cs="Arial"/>
          <w:sz w:val="24"/>
          <w:szCs w:val="24"/>
        </w:rPr>
        <w:t>/</w:t>
      </w:r>
      <w:r w:rsidR="00CC5D7C">
        <w:rPr>
          <w:rFonts w:ascii="Arial" w:hAnsi="Arial" w:cs="Arial"/>
          <w:sz w:val="24"/>
          <w:szCs w:val="24"/>
        </w:rPr>
        <w:t>2022</w:t>
      </w:r>
      <w:r w:rsidR="00FB09AF" w:rsidRPr="00C712DE">
        <w:rPr>
          <w:rFonts w:ascii="Arial" w:hAnsi="Arial" w:cs="Arial"/>
          <w:sz w:val="24"/>
          <w:szCs w:val="24"/>
        </w:rPr>
        <w:t xml:space="preserve">, </w:t>
      </w:r>
      <w:r w:rsidRPr="00C712DE">
        <w:rPr>
          <w:rFonts w:ascii="Arial" w:hAnsi="Arial" w:cs="Arial"/>
          <w:sz w:val="24"/>
          <w:szCs w:val="24"/>
        </w:rPr>
        <w:t>e que</w:t>
      </w:r>
      <w:r w:rsidR="00FB09AF" w:rsidRPr="00C712DE">
        <w:rPr>
          <w:rFonts w:ascii="Arial" w:hAnsi="Arial" w:cs="Arial"/>
          <w:sz w:val="24"/>
          <w:szCs w:val="24"/>
        </w:rPr>
        <w:t xml:space="preserve"> </w:t>
      </w:r>
      <w:r w:rsidRPr="00C712DE">
        <w:rPr>
          <w:rFonts w:ascii="Arial" w:hAnsi="Arial" w:cs="Arial"/>
          <w:sz w:val="24"/>
          <w:szCs w:val="24"/>
        </w:rPr>
        <w:t>as declarações contidas acimas são verdadeiras</w:t>
      </w:r>
      <w:r>
        <w:rPr>
          <w:rFonts w:ascii="Arial" w:hAnsi="Arial" w:cs="Arial"/>
          <w:sz w:val="24"/>
          <w:szCs w:val="24"/>
        </w:rPr>
        <w:t>.</w:t>
      </w:r>
    </w:p>
    <w:p w14:paraId="06A1DD8E" w14:textId="77777777" w:rsidR="001310D6" w:rsidRDefault="001310D6" w:rsidP="001310D6">
      <w:pPr>
        <w:spacing w:after="0" w:line="360" w:lineRule="auto"/>
        <w:ind w:left="-284"/>
        <w:jc w:val="both"/>
        <w:rPr>
          <w:rFonts w:ascii="Arial" w:hAnsi="Arial" w:cs="Arial"/>
          <w:sz w:val="24"/>
          <w:szCs w:val="24"/>
        </w:rPr>
      </w:pPr>
    </w:p>
    <w:p w14:paraId="0ABD4BDC" w14:textId="77777777" w:rsidR="001310D6" w:rsidRDefault="001310D6" w:rsidP="001310D6">
      <w:pPr>
        <w:spacing w:after="0" w:line="360" w:lineRule="auto"/>
        <w:ind w:left="-284"/>
        <w:jc w:val="both"/>
        <w:rPr>
          <w:rFonts w:ascii="Arial" w:hAnsi="Arial" w:cs="Arial"/>
          <w:sz w:val="24"/>
          <w:szCs w:val="24"/>
        </w:rPr>
      </w:pPr>
      <w:r>
        <w:rPr>
          <w:rFonts w:ascii="Arial" w:hAnsi="Arial" w:cs="Arial"/>
          <w:sz w:val="24"/>
          <w:szCs w:val="24"/>
        </w:rPr>
        <w:t>Theobroma/RO, _____ de _____________________ de 20</w:t>
      </w:r>
      <w:r w:rsidR="00A13B76">
        <w:rPr>
          <w:rFonts w:ascii="Arial" w:hAnsi="Arial" w:cs="Arial"/>
          <w:sz w:val="24"/>
          <w:szCs w:val="24"/>
        </w:rPr>
        <w:t>____</w:t>
      </w:r>
      <w:r>
        <w:rPr>
          <w:rFonts w:ascii="Arial" w:hAnsi="Arial" w:cs="Arial"/>
          <w:sz w:val="24"/>
          <w:szCs w:val="24"/>
        </w:rPr>
        <w:t>.</w:t>
      </w:r>
    </w:p>
    <w:p w14:paraId="1B13DE09" w14:textId="77777777" w:rsidR="001310D6" w:rsidRPr="0086376E" w:rsidRDefault="001310D6" w:rsidP="001310D6">
      <w:pPr>
        <w:spacing w:after="0" w:line="360" w:lineRule="auto"/>
        <w:ind w:left="-284"/>
        <w:jc w:val="both"/>
        <w:rPr>
          <w:rFonts w:ascii="Arial" w:hAnsi="Arial" w:cs="Arial"/>
          <w:sz w:val="12"/>
          <w:szCs w:val="12"/>
        </w:rPr>
      </w:pPr>
    </w:p>
    <w:p w14:paraId="6439D210" w14:textId="77777777" w:rsidR="0086376E" w:rsidRPr="0086376E" w:rsidRDefault="0086376E" w:rsidP="001310D6">
      <w:pPr>
        <w:spacing w:after="0" w:line="360" w:lineRule="auto"/>
        <w:ind w:left="-284"/>
        <w:jc w:val="center"/>
        <w:rPr>
          <w:rFonts w:ascii="Arial" w:hAnsi="Arial" w:cs="Arial"/>
          <w:sz w:val="12"/>
          <w:szCs w:val="12"/>
        </w:rPr>
      </w:pPr>
    </w:p>
    <w:p w14:paraId="193CA501" w14:textId="405829A8" w:rsidR="001310D6" w:rsidRDefault="001310D6" w:rsidP="001310D6">
      <w:pPr>
        <w:spacing w:after="0" w:line="360" w:lineRule="auto"/>
        <w:ind w:left="-284"/>
        <w:jc w:val="center"/>
        <w:rPr>
          <w:rFonts w:ascii="Arial" w:hAnsi="Arial" w:cs="Arial"/>
          <w:sz w:val="24"/>
          <w:szCs w:val="24"/>
        </w:rPr>
      </w:pPr>
      <w:r>
        <w:rPr>
          <w:rFonts w:ascii="Arial" w:hAnsi="Arial" w:cs="Arial"/>
          <w:sz w:val="24"/>
          <w:szCs w:val="24"/>
        </w:rPr>
        <w:t>_____________________________________</w:t>
      </w:r>
    </w:p>
    <w:p w14:paraId="4692CE23" w14:textId="77777777" w:rsidR="001310D6" w:rsidRDefault="001310D6" w:rsidP="001310D6">
      <w:pPr>
        <w:spacing w:after="0" w:line="360" w:lineRule="auto"/>
        <w:ind w:left="-284"/>
        <w:jc w:val="center"/>
        <w:rPr>
          <w:rFonts w:ascii="Arial" w:hAnsi="Arial" w:cs="Arial"/>
          <w:sz w:val="24"/>
          <w:szCs w:val="24"/>
        </w:rPr>
      </w:pPr>
      <w:r>
        <w:rPr>
          <w:rFonts w:ascii="Arial" w:hAnsi="Arial" w:cs="Arial"/>
          <w:sz w:val="24"/>
          <w:szCs w:val="24"/>
        </w:rPr>
        <w:t>Assinatura do candidato</w:t>
      </w:r>
    </w:p>
    <w:p w14:paraId="08FAE617" w14:textId="77777777" w:rsidR="00673D57" w:rsidRDefault="00673D57" w:rsidP="001310D6">
      <w:pPr>
        <w:spacing w:after="0" w:line="360" w:lineRule="auto"/>
        <w:jc w:val="center"/>
        <w:rPr>
          <w:rFonts w:ascii="Arial" w:hAnsi="Arial" w:cs="Arial"/>
          <w:b/>
          <w:sz w:val="24"/>
          <w:szCs w:val="24"/>
        </w:rPr>
      </w:pPr>
    </w:p>
    <w:p w14:paraId="1C59BDE0" w14:textId="77777777" w:rsidR="00EA035B" w:rsidRDefault="00EA035B" w:rsidP="001310D6">
      <w:pPr>
        <w:spacing w:after="0" w:line="360" w:lineRule="auto"/>
        <w:jc w:val="center"/>
        <w:rPr>
          <w:rFonts w:ascii="Arial" w:hAnsi="Arial" w:cs="Arial"/>
          <w:b/>
          <w:sz w:val="24"/>
          <w:szCs w:val="24"/>
        </w:rPr>
      </w:pPr>
      <w:r>
        <w:rPr>
          <w:rFonts w:ascii="Arial" w:hAnsi="Arial" w:cs="Arial"/>
          <w:b/>
          <w:sz w:val="24"/>
          <w:szCs w:val="24"/>
        </w:rPr>
        <w:t>ANEXO III</w:t>
      </w:r>
    </w:p>
    <w:p w14:paraId="39D5F2B9" w14:textId="77777777" w:rsidR="00EA035B" w:rsidRDefault="001310D6" w:rsidP="001310D6">
      <w:pPr>
        <w:spacing w:after="0" w:line="360" w:lineRule="auto"/>
        <w:jc w:val="center"/>
        <w:rPr>
          <w:rFonts w:ascii="Arial" w:eastAsia="Calibri" w:hAnsi="Arial" w:cs="Arial"/>
          <w:b/>
          <w:sz w:val="24"/>
          <w:szCs w:val="24"/>
          <w:lang w:eastAsia="ar-SA"/>
        </w:rPr>
      </w:pPr>
      <w:r w:rsidRPr="00004BD0">
        <w:rPr>
          <w:rFonts w:ascii="Arial" w:hAnsi="Arial" w:cs="Arial"/>
          <w:sz w:val="24"/>
          <w:szCs w:val="24"/>
        </w:rPr>
        <w:t xml:space="preserve">   </w:t>
      </w:r>
      <w:r w:rsidR="00EA035B" w:rsidRPr="00004BD0">
        <w:rPr>
          <w:rFonts w:ascii="Arial" w:eastAsia="Calibri" w:hAnsi="Arial" w:cs="Arial"/>
          <w:b/>
          <w:sz w:val="24"/>
          <w:szCs w:val="24"/>
          <w:lang w:eastAsia="ar-SA"/>
        </w:rPr>
        <w:t xml:space="preserve">FORMULÁRIO DE RECURSO CONTRA RESULTADOS DE </w:t>
      </w:r>
      <w:r w:rsidR="008D5E06">
        <w:rPr>
          <w:rFonts w:ascii="Arial" w:eastAsia="Calibri" w:hAnsi="Arial" w:cs="Arial"/>
          <w:b/>
          <w:sz w:val="24"/>
          <w:szCs w:val="24"/>
          <w:lang w:eastAsia="ar-SA"/>
        </w:rPr>
        <w:t>CLASS</w:t>
      </w:r>
      <w:r w:rsidR="00EA035B" w:rsidRPr="00004BD0">
        <w:rPr>
          <w:rFonts w:ascii="Arial" w:eastAsia="Calibri" w:hAnsi="Arial" w:cs="Arial"/>
          <w:b/>
          <w:sz w:val="24"/>
          <w:szCs w:val="24"/>
          <w:lang w:eastAsia="ar-SA"/>
        </w:rPr>
        <w:t>I</w:t>
      </w:r>
      <w:r w:rsidR="008D5E06">
        <w:rPr>
          <w:rFonts w:ascii="Arial" w:eastAsia="Calibri" w:hAnsi="Arial" w:cs="Arial"/>
          <w:b/>
          <w:sz w:val="24"/>
          <w:szCs w:val="24"/>
          <w:lang w:eastAsia="ar-SA"/>
        </w:rPr>
        <w:t xml:space="preserve">FICAÇÃO </w:t>
      </w:r>
    </w:p>
    <w:p w14:paraId="5FCD6D76" w14:textId="77777777" w:rsidR="008D5E06" w:rsidRDefault="008D5E06" w:rsidP="001310D6">
      <w:pPr>
        <w:spacing w:after="0" w:line="360" w:lineRule="auto"/>
        <w:jc w:val="center"/>
        <w:rPr>
          <w:rFonts w:ascii="Arial" w:eastAsia="Calibri" w:hAnsi="Arial" w:cs="Arial"/>
          <w:b/>
          <w:sz w:val="24"/>
          <w:szCs w:val="24"/>
          <w:lang w:eastAsia="ar-SA"/>
        </w:rPr>
      </w:pPr>
    </w:p>
    <w:p w14:paraId="66ED21EE" w14:textId="77777777" w:rsidR="008D5E06" w:rsidRPr="008D5E06" w:rsidRDefault="008D5E06" w:rsidP="008D5E06">
      <w:pPr>
        <w:spacing w:after="0" w:line="360" w:lineRule="auto"/>
        <w:rPr>
          <w:rFonts w:ascii="Arial" w:eastAsia="Calibri" w:hAnsi="Arial" w:cs="Arial"/>
          <w:sz w:val="24"/>
          <w:szCs w:val="24"/>
          <w:lang w:eastAsia="ar-SA"/>
        </w:rPr>
      </w:pPr>
      <w:r w:rsidRPr="008D5E06">
        <w:rPr>
          <w:rFonts w:ascii="Arial" w:eastAsia="Calibri" w:hAnsi="Arial" w:cs="Arial"/>
          <w:sz w:val="24"/>
          <w:szCs w:val="24"/>
          <w:lang w:eastAsia="ar-SA"/>
        </w:rPr>
        <w:t>À</w:t>
      </w:r>
    </w:p>
    <w:p w14:paraId="323B8E0A" w14:textId="52656570" w:rsidR="008D5E06" w:rsidRPr="008D5E06" w:rsidRDefault="00CC5D7C" w:rsidP="008D5E06">
      <w:pPr>
        <w:spacing w:after="0" w:line="360" w:lineRule="auto"/>
        <w:rPr>
          <w:rFonts w:ascii="Arial" w:eastAsia="Calibri" w:hAnsi="Arial" w:cs="Arial"/>
          <w:sz w:val="24"/>
          <w:szCs w:val="24"/>
          <w:lang w:eastAsia="ar-SA"/>
        </w:rPr>
      </w:pPr>
      <w:r w:rsidRPr="008D5E06">
        <w:rPr>
          <w:rFonts w:ascii="Arial" w:eastAsia="Calibri" w:hAnsi="Arial" w:cs="Arial"/>
          <w:sz w:val="24"/>
          <w:szCs w:val="24"/>
          <w:lang w:eastAsia="ar-SA"/>
        </w:rPr>
        <w:t xml:space="preserve">Comissão Organizadora </w:t>
      </w:r>
    </w:p>
    <w:p w14:paraId="31C4E2A9" w14:textId="36C378E7" w:rsidR="008D5E06" w:rsidRPr="008D5E06" w:rsidRDefault="00CC5D7C" w:rsidP="008D5E06">
      <w:pPr>
        <w:spacing w:after="0" w:line="360" w:lineRule="auto"/>
        <w:rPr>
          <w:rFonts w:ascii="Arial" w:eastAsia="Calibri" w:hAnsi="Arial" w:cs="Arial"/>
          <w:sz w:val="24"/>
          <w:szCs w:val="24"/>
          <w:lang w:eastAsia="ar-SA"/>
        </w:rPr>
      </w:pPr>
      <w:r>
        <w:rPr>
          <w:rFonts w:ascii="Arial" w:eastAsia="Calibri" w:hAnsi="Arial" w:cs="Arial"/>
          <w:sz w:val="24"/>
          <w:szCs w:val="24"/>
          <w:lang w:eastAsia="ar-SA"/>
        </w:rPr>
        <w:t>Processo</w:t>
      </w:r>
      <w:r w:rsidRPr="008D5E06">
        <w:rPr>
          <w:rFonts w:ascii="Arial" w:eastAsia="Calibri" w:hAnsi="Arial" w:cs="Arial"/>
          <w:sz w:val="24"/>
          <w:szCs w:val="24"/>
          <w:lang w:eastAsia="ar-SA"/>
        </w:rPr>
        <w:t xml:space="preserve"> Seletivo Simplificado</w:t>
      </w:r>
    </w:p>
    <w:p w14:paraId="69383CBE" w14:textId="5DB9CFC5" w:rsidR="008D5E06" w:rsidRPr="008D5E06" w:rsidRDefault="008D5E06" w:rsidP="008D5E06">
      <w:pPr>
        <w:spacing w:after="0" w:line="360" w:lineRule="auto"/>
        <w:rPr>
          <w:rFonts w:ascii="Arial" w:eastAsia="Calibri" w:hAnsi="Arial" w:cs="Arial"/>
          <w:sz w:val="24"/>
          <w:szCs w:val="24"/>
          <w:lang w:eastAsia="ar-SA"/>
        </w:rPr>
      </w:pPr>
      <w:r w:rsidRPr="008D5E06">
        <w:rPr>
          <w:rFonts w:ascii="Arial" w:eastAsia="Calibri" w:hAnsi="Arial" w:cs="Arial"/>
          <w:sz w:val="24"/>
          <w:szCs w:val="24"/>
          <w:lang w:eastAsia="ar-SA"/>
        </w:rPr>
        <w:t>E</w:t>
      </w:r>
      <w:r w:rsidR="00CC5D7C" w:rsidRPr="008D5E06">
        <w:rPr>
          <w:rFonts w:ascii="Arial" w:eastAsia="Calibri" w:hAnsi="Arial" w:cs="Arial"/>
          <w:sz w:val="24"/>
          <w:szCs w:val="24"/>
          <w:lang w:eastAsia="ar-SA"/>
        </w:rPr>
        <w:t>dital n</w:t>
      </w:r>
      <w:r w:rsidRPr="008D5E06">
        <w:rPr>
          <w:rFonts w:ascii="Arial" w:eastAsia="Calibri" w:hAnsi="Arial" w:cs="Arial"/>
          <w:sz w:val="24"/>
          <w:szCs w:val="24"/>
          <w:lang w:eastAsia="ar-SA"/>
        </w:rPr>
        <w:t xml:space="preserve">° </w:t>
      </w:r>
      <w:r w:rsidR="00CC5D7C">
        <w:rPr>
          <w:rFonts w:ascii="Arial" w:eastAsia="Calibri" w:hAnsi="Arial" w:cs="Arial"/>
          <w:sz w:val="24"/>
          <w:szCs w:val="24"/>
          <w:lang w:eastAsia="ar-SA"/>
        </w:rPr>
        <w:t>_____</w:t>
      </w:r>
      <w:r w:rsidRPr="008D5E06">
        <w:rPr>
          <w:rFonts w:ascii="Arial" w:eastAsia="Calibri" w:hAnsi="Arial" w:cs="Arial"/>
          <w:sz w:val="24"/>
          <w:szCs w:val="24"/>
          <w:lang w:eastAsia="ar-SA"/>
        </w:rPr>
        <w:t>/20</w:t>
      </w:r>
      <w:r w:rsidR="00CC5D7C">
        <w:rPr>
          <w:rFonts w:ascii="Arial" w:eastAsia="Calibri" w:hAnsi="Arial" w:cs="Arial"/>
          <w:sz w:val="24"/>
          <w:szCs w:val="24"/>
          <w:lang w:eastAsia="ar-SA"/>
        </w:rPr>
        <w:t>22</w:t>
      </w:r>
      <w:r w:rsidRPr="008D5E06">
        <w:rPr>
          <w:rFonts w:ascii="Arial" w:eastAsia="Calibri" w:hAnsi="Arial" w:cs="Arial"/>
          <w:sz w:val="24"/>
          <w:szCs w:val="24"/>
          <w:lang w:eastAsia="ar-SA"/>
        </w:rPr>
        <w:t xml:space="preserve"> – T</w:t>
      </w:r>
      <w:r w:rsidR="00CC5D7C" w:rsidRPr="008D5E06">
        <w:rPr>
          <w:rFonts w:ascii="Arial" w:eastAsia="Calibri" w:hAnsi="Arial" w:cs="Arial"/>
          <w:sz w:val="24"/>
          <w:szCs w:val="24"/>
          <w:lang w:eastAsia="ar-SA"/>
        </w:rPr>
        <w:t>heobroma</w:t>
      </w:r>
      <w:r w:rsidRPr="008D5E06">
        <w:rPr>
          <w:rFonts w:ascii="Arial" w:eastAsia="Calibri" w:hAnsi="Arial" w:cs="Arial"/>
          <w:sz w:val="24"/>
          <w:szCs w:val="24"/>
          <w:lang w:eastAsia="ar-SA"/>
        </w:rPr>
        <w:t xml:space="preserve">/RO </w:t>
      </w:r>
    </w:p>
    <w:p w14:paraId="2D7F2C93" w14:textId="77777777" w:rsidR="00533164" w:rsidRPr="003142D0" w:rsidRDefault="00533164" w:rsidP="00533164">
      <w:pPr>
        <w:spacing w:after="0"/>
        <w:jc w:val="center"/>
        <w:rPr>
          <w:rFonts w:ascii="Times New Roman" w:eastAsia="Calibri" w:hAnsi="Times New Roman" w:cs="Times New Roman"/>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691"/>
        <w:gridCol w:w="285"/>
        <w:gridCol w:w="1008"/>
        <w:gridCol w:w="5932"/>
      </w:tblGrid>
      <w:tr w:rsidR="00533164" w:rsidRPr="00004BD0" w14:paraId="14A5A363" w14:textId="77777777" w:rsidTr="00793023">
        <w:trPr>
          <w:trHeight w:val="329"/>
        </w:trPr>
        <w:tc>
          <w:tcPr>
            <w:tcW w:w="5000" w:type="pct"/>
            <w:gridSpan w:val="5"/>
            <w:shd w:val="clear" w:color="auto" w:fill="BFBFBF" w:themeFill="background1" w:themeFillShade="BF"/>
            <w:vAlign w:val="center"/>
          </w:tcPr>
          <w:p w14:paraId="02DDDE4B" w14:textId="77777777" w:rsidR="00533164" w:rsidRPr="00004BD0" w:rsidRDefault="00533164" w:rsidP="00724A9C">
            <w:pPr>
              <w:spacing w:after="0" w:line="240" w:lineRule="auto"/>
              <w:rPr>
                <w:rFonts w:ascii="Arial" w:eastAsia="Calibri" w:hAnsi="Arial" w:cs="Arial"/>
                <w:b/>
                <w:sz w:val="24"/>
                <w:szCs w:val="24"/>
              </w:rPr>
            </w:pPr>
            <w:r w:rsidRPr="00004BD0">
              <w:rPr>
                <w:rFonts w:ascii="Arial" w:eastAsia="Calibri" w:hAnsi="Arial" w:cs="Arial"/>
                <w:b/>
                <w:sz w:val="24"/>
                <w:szCs w:val="24"/>
              </w:rPr>
              <w:t>IDENTIFICAÇÃO DO CANDIDATO</w:t>
            </w:r>
          </w:p>
        </w:tc>
      </w:tr>
      <w:tr w:rsidR="00533164" w:rsidRPr="00004BD0" w14:paraId="32781FC7" w14:textId="77777777" w:rsidTr="00331AFA">
        <w:trPr>
          <w:trHeight w:val="205"/>
        </w:trPr>
        <w:tc>
          <w:tcPr>
            <w:tcW w:w="633" w:type="pct"/>
            <w:vAlign w:val="center"/>
          </w:tcPr>
          <w:p w14:paraId="3179D307" w14:textId="77777777" w:rsidR="00533164" w:rsidRPr="00004BD0" w:rsidRDefault="00533164" w:rsidP="00724A9C">
            <w:pPr>
              <w:spacing w:after="0" w:line="240" w:lineRule="auto"/>
              <w:rPr>
                <w:rFonts w:ascii="Arial" w:eastAsia="Calibri" w:hAnsi="Arial" w:cs="Arial"/>
                <w:sz w:val="24"/>
                <w:szCs w:val="24"/>
              </w:rPr>
            </w:pPr>
            <w:r w:rsidRPr="00004BD0">
              <w:rPr>
                <w:rFonts w:ascii="Arial" w:eastAsia="Calibri" w:hAnsi="Arial" w:cs="Arial"/>
                <w:sz w:val="24"/>
                <w:szCs w:val="24"/>
              </w:rPr>
              <w:t>Nome</w:t>
            </w:r>
            <w:r w:rsidRPr="008D5E06">
              <w:rPr>
                <w:rFonts w:ascii="Arial" w:eastAsia="Calibri" w:hAnsi="Arial" w:cs="Arial"/>
                <w:color w:val="FFFFFF" w:themeColor="background1"/>
                <w:sz w:val="32"/>
                <w:szCs w:val="32"/>
              </w:rPr>
              <w:t>:</w:t>
            </w:r>
          </w:p>
        </w:tc>
        <w:tc>
          <w:tcPr>
            <w:tcW w:w="4367" w:type="pct"/>
            <w:gridSpan w:val="4"/>
            <w:vAlign w:val="center"/>
          </w:tcPr>
          <w:p w14:paraId="29A177A8" w14:textId="77777777" w:rsidR="00533164" w:rsidRPr="00004BD0" w:rsidRDefault="00533164" w:rsidP="00724A9C">
            <w:pPr>
              <w:spacing w:after="0" w:line="240" w:lineRule="auto"/>
              <w:rPr>
                <w:rFonts w:ascii="Arial" w:eastAsia="Calibri" w:hAnsi="Arial" w:cs="Arial"/>
                <w:sz w:val="24"/>
                <w:szCs w:val="24"/>
              </w:rPr>
            </w:pPr>
          </w:p>
        </w:tc>
      </w:tr>
      <w:tr w:rsidR="00533164" w:rsidRPr="00004BD0" w14:paraId="282730B3" w14:textId="77777777" w:rsidTr="00331AFA">
        <w:trPr>
          <w:trHeight w:val="340"/>
        </w:trPr>
        <w:tc>
          <w:tcPr>
            <w:tcW w:w="1727" w:type="pct"/>
            <w:gridSpan w:val="4"/>
            <w:vAlign w:val="center"/>
          </w:tcPr>
          <w:p w14:paraId="4567F487" w14:textId="77777777" w:rsidR="00533164" w:rsidRPr="00004BD0" w:rsidRDefault="00533164" w:rsidP="00724A9C">
            <w:pPr>
              <w:spacing w:after="0" w:line="240" w:lineRule="auto"/>
              <w:rPr>
                <w:rFonts w:ascii="Arial" w:eastAsia="Calibri" w:hAnsi="Arial" w:cs="Arial"/>
                <w:sz w:val="24"/>
                <w:szCs w:val="24"/>
              </w:rPr>
            </w:pPr>
            <w:r w:rsidRPr="00004BD0">
              <w:rPr>
                <w:rFonts w:ascii="Arial" w:eastAsia="Calibri" w:hAnsi="Arial" w:cs="Arial"/>
                <w:sz w:val="24"/>
                <w:szCs w:val="24"/>
              </w:rPr>
              <w:t>Documento de identidade</w:t>
            </w:r>
            <w:r w:rsidRPr="008D5E06">
              <w:rPr>
                <w:rFonts w:ascii="Arial" w:eastAsia="Calibri" w:hAnsi="Arial" w:cs="Arial"/>
                <w:color w:val="FFFFFF" w:themeColor="background1"/>
                <w:sz w:val="32"/>
                <w:szCs w:val="32"/>
              </w:rPr>
              <w:t>:</w:t>
            </w:r>
          </w:p>
        </w:tc>
        <w:tc>
          <w:tcPr>
            <w:tcW w:w="3273" w:type="pct"/>
            <w:vAlign w:val="center"/>
          </w:tcPr>
          <w:p w14:paraId="401CB3B6" w14:textId="77777777" w:rsidR="00533164" w:rsidRPr="00004BD0" w:rsidRDefault="00533164" w:rsidP="00724A9C">
            <w:pPr>
              <w:spacing w:after="0" w:line="240" w:lineRule="auto"/>
              <w:rPr>
                <w:rFonts w:ascii="Arial" w:eastAsia="Calibri" w:hAnsi="Arial" w:cs="Arial"/>
                <w:sz w:val="24"/>
                <w:szCs w:val="24"/>
              </w:rPr>
            </w:pPr>
          </w:p>
        </w:tc>
      </w:tr>
      <w:tr w:rsidR="00331AFA" w:rsidRPr="00004BD0" w14:paraId="7A1020BE" w14:textId="77777777" w:rsidTr="00331AFA">
        <w:trPr>
          <w:trHeight w:val="340"/>
        </w:trPr>
        <w:tc>
          <w:tcPr>
            <w:tcW w:w="1014" w:type="pct"/>
            <w:gridSpan w:val="2"/>
            <w:vAlign w:val="center"/>
          </w:tcPr>
          <w:p w14:paraId="028405DE" w14:textId="77777777" w:rsidR="00331AFA" w:rsidRPr="00004BD0" w:rsidRDefault="00331AFA" w:rsidP="00724A9C">
            <w:pPr>
              <w:spacing w:after="0" w:line="240" w:lineRule="auto"/>
              <w:rPr>
                <w:rFonts w:ascii="Arial" w:eastAsia="Calibri" w:hAnsi="Arial" w:cs="Arial"/>
                <w:sz w:val="24"/>
                <w:szCs w:val="24"/>
              </w:rPr>
            </w:pPr>
            <w:r>
              <w:rPr>
                <w:rFonts w:ascii="Arial" w:eastAsia="Calibri" w:hAnsi="Arial" w:cs="Arial"/>
                <w:sz w:val="24"/>
                <w:szCs w:val="24"/>
              </w:rPr>
              <w:t>Cargo inscrito</w:t>
            </w:r>
            <w:r w:rsidRPr="008D5E06">
              <w:rPr>
                <w:rFonts w:ascii="Arial" w:eastAsia="Calibri" w:hAnsi="Arial" w:cs="Arial"/>
                <w:color w:val="FFFFFF" w:themeColor="background1"/>
                <w:sz w:val="32"/>
                <w:szCs w:val="32"/>
              </w:rPr>
              <w:t>:</w:t>
            </w:r>
          </w:p>
        </w:tc>
        <w:tc>
          <w:tcPr>
            <w:tcW w:w="3986" w:type="pct"/>
            <w:gridSpan w:val="3"/>
            <w:vAlign w:val="center"/>
          </w:tcPr>
          <w:p w14:paraId="1DE1CA07" w14:textId="77777777" w:rsidR="00331AFA" w:rsidRPr="00004BD0" w:rsidRDefault="00331AFA" w:rsidP="00724A9C">
            <w:pPr>
              <w:spacing w:after="0" w:line="240" w:lineRule="auto"/>
              <w:rPr>
                <w:rFonts w:ascii="Arial" w:eastAsia="Calibri" w:hAnsi="Arial" w:cs="Arial"/>
                <w:sz w:val="24"/>
                <w:szCs w:val="24"/>
              </w:rPr>
            </w:pPr>
          </w:p>
        </w:tc>
      </w:tr>
      <w:tr w:rsidR="00533164" w:rsidRPr="00004BD0" w14:paraId="1F9076B0" w14:textId="77777777" w:rsidTr="00331AFA">
        <w:trPr>
          <w:trHeight w:val="285"/>
        </w:trPr>
        <w:tc>
          <w:tcPr>
            <w:tcW w:w="633" w:type="pct"/>
            <w:vAlign w:val="center"/>
          </w:tcPr>
          <w:p w14:paraId="57C524B0" w14:textId="77777777" w:rsidR="00533164" w:rsidRPr="00004BD0" w:rsidRDefault="00533164" w:rsidP="00724A9C">
            <w:pPr>
              <w:spacing w:after="0" w:line="240" w:lineRule="auto"/>
              <w:rPr>
                <w:rFonts w:ascii="Arial" w:eastAsia="Calibri" w:hAnsi="Arial" w:cs="Arial"/>
                <w:sz w:val="24"/>
                <w:szCs w:val="24"/>
              </w:rPr>
            </w:pPr>
            <w:r w:rsidRPr="00004BD0">
              <w:rPr>
                <w:rFonts w:ascii="Arial" w:eastAsia="Calibri" w:hAnsi="Arial" w:cs="Arial"/>
                <w:sz w:val="24"/>
                <w:szCs w:val="24"/>
              </w:rPr>
              <w:t>E-mail</w:t>
            </w:r>
            <w:r w:rsidRPr="008D5E06">
              <w:rPr>
                <w:rFonts w:ascii="Arial" w:eastAsia="Calibri" w:hAnsi="Arial" w:cs="Arial"/>
                <w:color w:val="FFFFFF" w:themeColor="background1"/>
                <w:sz w:val="32"/>
                <w:szCs w:val="32"/>
              </w:rPr>
              <w:t>:</w:t>
            </w:r>
            <w:r w:rsidRPr="008D5E06">
              <w:rPr>
                <w:rFonts w:ascii="Arial" w:eastAsia="Calibri" w:hAnsi="Arial" w:cs="Arial"/>
                <w:sz w:val="32"/>
                <w:szCs w:val="32"/>
              </w:rPr>
              <w:t xml:space="preserve"> </w:t>
            </w:r>
          </w:p>
        </w:tc>
        <w:tc>
          <w:tcPr>
            <w:tcW w:w="4367" w:type="pct"/>
            <w:gridSpan w:val="4"/>
            <w:vAlign w:val="center"/>
          </w:tcPr>
          <w:p w14:paraId="411D63F5" w14:textId="77777777" w:rsidR="00533164" w:rsidRPr="00004BD0" w:rsidRDefault="00533164" w:rsidP="00724A9C">
            <w:pPr>
              <w:spacing w:after="0" w:line="240" w:lineRule="auto"/>
              <w:rPr>
                <w:rFonts w:ascii="Arial" w:eastAsia="Calibri" w:hAnsi="Arial" w:cs="Arial"/>
                <w:sz w:val="24"/>
                <w:szCs w:val="24"/>
              </w:rPr>
            </w:pPr>
          </w:p>
        </w:tc>
      </w:tr>
      <w:tr w:rsidR="00533164" w:rsidRPr="00004BD0" w14:paraId="01E4E464" w14:textId="77777777" w:rsidTr="00331AFA">
        <w:trPr>
          <w:trHeight w:val="276"/>
        </w:trPr>
        <w:tc>
          <w:tcPr>
            <w:tcW w:w="1171" w:type="pct"/>
            <w:gridSpan w:val="3"/>
            <w:vAlign w:val="center"/>
          </w:tcPr>
          <w:p w14:paraId="0425F8C3" w14:textId="77777777" w:rsidR="00533164" w:rsidRPr="00004BD0" w:rsidRDefault="00533164" w:rsidP="00724A9C">
            <w:pPr>
              <w:spacing w:after="0" w:line="240" w:lineRule="auto"/>
              <w:rPr>
                <w:rFonts w:ascii="Arial" w:eastAsia="Calibri" w:hAnsi="Arial" w:cs="Arial"/>
                <w:sz w:val="24"/>
                <w:szCs w:val="24"/>
              </w:rPr>
            </w:pPr>
            <w:r w:rsidRPr="00004BD0">
              <w:rPr>
                <w:rFonts w:ascii="Arial" w:eastAsia="Calibri" w:hAnsi="Arial" w:cs="Arial"/>
                <w:sz w:val="24"/>
                <w:szCs w:val="24"/>
              </w:rPr>
              <w:t>Telefone/celular</w:t>
            </w:r>
            <w:r w:rsidRPr="008D5E06">
              <w:rPr>
                <w:rFonts w:ascii="Arial" w:eastAsia="Calibri" w:hAnsi="Arial" w:cs="Arial"/>
                <w:color w:val="FFFFFF" w:themeColor="background1"/>
                <w:sz w:val="32"/>
                <w:szCs w:val="32"/>
              </w:rPr>
              <w:t>:</w:t>
            </w:r>
          </w:p>
        </w:tc>
        <w:tc>
          <w:tcPr>
            <w:tcW w:w="3829" w:type="pct"/>
            <w:gridSpan w:val="2"/>
            <w:vAlign w:val="center"/>
          </w:tcPr>
          <w:p w14:paraId="3FC4F482" w14:textId="77777777" w:rsidR="00533164" w:rsidRPr="00004BD0" w:rsidRDefault="00533164" w:rsidP="00724A9C">
            <w:pPr>
              <w:spacing w:after="0" w:line="240" w:lineRule="auto"/>
              <w:rPr>
                <w:rFonts w:ascii="Arial" w:eastAsia="Calibri" w:hAnsi="Arial" w:cs="Arial"/>
                <w:sz w:val="24"/>
                <w:szCs w:val="24"/>
              </w:rPr>
            </w:pPr>
          </w:p>
        </w:tc>
      </w:tr>
    </w:tbl>
    <w:p w14:paraId="451A768B" w14:textId="77777777" w:rsidR="00533164" w:rsidRPr="00004BD0" w:rsidRDefault="00533164" w:rsidP="00533164">
      <w:pPr>
        <w:autoSpaceDE w:val="0"/>
        <w:autoSpaceDN w:val="0"/>
        <w:adjustRightInd w:val="0"/>
        <w:spacing w:after="0" w:line="240" w:lineRule="auto"/>
        <w:rPr>
          <w:rFonts w:ascii="Arial" w:eastAsia="Calibri"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33164" w:rsidRPr="00004BD0" w14:paraId="6D23C307" w14:textId="77777777" w:rsidTr="00793023">
        <w:trPr>
          <w:trHeight w:hRule="exact" w:val="294"/>
        </w:trPr>
        <w:tc>
          <w:tcPr>
            <w:tcW w:w="5000" w:type="pct"/>
            <w:shd w:val="clear" w:color="auto" w:fill="BFBFBF" w:themeFill="background1" w:themeFillShade="BF"/>
            <w:vAlign w:val="center"/>
          </w:tcPr>
          <w:p w14:paraId="23427E67" w14:textId="77777777" w:rsidR="00533164" w:rsidRPr="00004BD0" w:rsidRDefault="00533164" w:rsidP="00724A9C">
            <w:pPr>
              <w:spacing w:after="0"/>
              <w:rPr>
                <w:rFonts w:ascii="Arial" w:eastAsia="Calibri" w:hAnsi="Arial" w:cs="Arial"/>
                <w:b/>
                <w:sz w:val="24"/>
                <w:szCs w:val="24"/>
              </w:rPr>
            </w:pPr>
            <w:r w:rsidRPr="00004BD0">
              <w:rPr>
                <w:rFonts w:ascii="Arial" w:eastAsia="Calibri" w:hAnsi="Arial" w:cs="Arial"/>
                <w:b/>
                <w:sz w:val="24"/>
                <w:szCs w:val="24"/>
              </w:rPr>
              <w:t>REFERÊNCIA DO RECURSO</w:t>
            </w:r>
          </w:p>
          <w:p w14:paraId="48F7FFF9" w14:textId="77777777" w:rsidR="00533164" w:rsidRPr="00004BD0" w:rsidRDefault="00533164" w:rsidP="00724A9C">
            <w:pPr>
              <w:spacing w:after="0"/>
              <w:rPr>
                <w:rFonts w:ascii="Arial" w:eastAsia="Calibri" w:hAnsi="Arial" w:cs="Arial"/>
                <w:b/>
                <w:sz w:val="24"/>
                <w:szCs w:val="24"/>
              </w:rPr>
            </w:pPr>
          </w:p>
        </w:tc>
      </w:tr>
      <w:tr w:rsidR="00533164" w:rsidRPr="00004BD0" w14:paraId="19872E9A" w14:textId="77777777" w:rsidTr="008D5E06">
        <w:trPr>
          <w:trHeight w:hRule="exact" w:val="584"/>
        </w:trPr>
        <w:tc>
          <w:tcPr>
            <w:tcW w:w="5000" w:type="pct"/>
            <w:vAlign w:val="center"/>
          </w:tcPr>
          <w:p w14:paraId="0FFDE001" w14:textId="77777777" w:rsidR="00533164" w:rsidRPr="00004BD0" w:rsidRDefault="00533164" w:rsidP="008D5E06">
            <w:pPr>
              <w:spacing w:after="0"/>
              <w:rPr>
                <w:rFonts w:ascii="Arial" w:eastAsia="Calibri" w:hAnsi="Arial" w:cs="Arial"/>
                <w:sz w:val="24"/>
                <w:szCs w:val="24"/>
              </w:rPr>
            </w:pPr>
            <w:r w:rsidRPr="00004BD0">
              <w:rPr>
                <w:rFonts w:ascii="Arial" w:eastAsia="Calibri" w:hAnsi="Arial" w:cs="Arial"/>
                <w:sz w:val="24"/>
                <w:szCs w:val="24"/>
              </w:rPr>
              <w:tab/>
              <w:t>(     ) Resultados de inscrição</w:t>
            </w:r>
            <w:r w:rsidR="008D5E06">
              <w:rPr>
                <w:rFonts w:ascii="Arial" w:eastAsia="Calibri" w:hAnsi="Arial" w:cs="Arial"/>
                <w:sz w:val="24"/>
                <w:szCs w:val="24"/>
              </w:rPr>
              <w:t xml:space="preserve">   </w:t>
            </w:r>
            <w:r w:rsidRPr="00004BD0">
              <w:rPr>
                <w:rFonts w:ascii="Arial" w:eastAsia="Calibri" w:hAnsi="Arial" w:cs="Arial"/>
                <w:sz w:val="24"/>
                <w:szCs w:val="24"/>
              </w:rPr>
              <w:t xml:space="preserve">(     ) Classificação </w:t>
            </w:r>
          </w:p>
        </w:tc>
      </w:tr>
    </w:tbl>
    <w:p w14:paraId="7213922C" w14:textId="77777777" w:rsidR="00533164" w:rsidRPr="00004BD0" w:rsidRDefault="00533164" w:rsidP="00533164">
      <w:pPr>
        <w:spacing w:after="0" w:line="240" w:lineRule="auto"/>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33164" w:rsidRPr="00004BD0" w14:paraId="4C7F5675" w14:textId="77777777" w:rsidTr="00793023">
        <w:trPr>
          <w:trHeight w:val="340"/>
        </w:trPr>
        <w:tc>
          <w:tcPr>
            <w:tcW w:w="5000" w:type="pct"/>
            <w:shd w:val="clear" w:color="auto" w:fill="BFBFBF" w:themeFill="background1" w:themeFillShade="BF"/>
            <w:vAlign w:val="center"/>
          </w:tcPr>
          <w:p w14:paraId="73DBA615" w14:textId="77777777" w:rsidR="00533164" w:rsidRPr="00004BD0" w:rsidRDefault="00533164" w:rsidP="00724A9C">
            <w:pPr>
              <w:spacing w:after="0"/>
              <w:jc w:val="both"/>
              <w:rPr>
                <w:rFonts w:ascii="Arial" w:eastAsia="Calibri" w:hAnsi="Arial" w:cs="Arial"/>
                <w:b/>
                <w:sz w:val="24"/>
                <w:szCs w:val="24"/>
              </w:rPr>
            </w:pPr>
            <w:r w:rsidRPr="00004BD0">
              <w:rPr>
                <w:rFonts w:ascii="Arial" w:eastAsia="Calibri" w:hAnsi="Arial" w:cs="Arial"/>
                <w:b/>
                <w:sz w:val="24"/>
                <w:szCs w:val="24"/>
              </w:rPr>
              <w:t>JUSTIFICATIVA DO CANDIDATO</w:t>
            </w:r>
          </w:p>
        </w:tc>
      </w:tr>
      <w:tr w:rsidR="00533164" w:rsidRPr="00004BD0" w14:paraId="4CD6E828" w14:textId="77777777" w:rsidTr="00724A9C">
        <w:trPr>
          <w:trHeight w:val="340"/>
        </w:trPr>
        <w:tc>
          <w:tcPr>
            <w:tcW w:w="5000" w:type="pct"/>
            <w:vAlign w:val="center"/>
          </w:tcPr>
          <w:p w14:paraId="4C24B6D2" w14:textId="77777777" w:rsidR="00533164" w:rsidRPr="00004BD0" w:rsidRDefault="00533164" w:rsidP="00724A9C">
            <w:pPr>
              <w:spacing w:after="0"/>
              <w:rPr>
                <w:rFonts w:ascii="Arial" w:eastAsia="Calibri" w:hAnsi="Arial" w:cs="Arial"/>
                <w:sz w:val="24"/>
                <w:szCs w:val="24"/>
              </w:rPr>
            </w:pPr>
          </w:p>
          <w:p w14:paraId="37867AD8" w14:textId="77777777" w:rsidR="00533164" w:rsidRPr="00004BD0" w:rsidRDefault="00533164" w:rsidP="00724A9C">
            <w:pPr>
              <w:spacing w:after="0"/>
              <w:rPr>
                <w:rFonts w:ascii="Arial" w:eastAsia="Calibri" w:hAnsi="Arial" w:cs="Arial"/>
                <w:sz w:val="24"/>
                <w:szCs w:val="24"/>
              </w:rPr>
            </w:pPr>
          </w:p>
          <w:p w14:paraId="3D23812B" w14:textId="77777777" w:rsidR="00533164" w:rsidRPr="00004BD0" w:rsidRDefault="00533164" w:rsidP="00724A9C">
            <w:pPr>
              <w:spacing w:after="0"/>
              <w:rPr>
                <w:rFonts w:ascii="Arial" w:eastAsia="Calibri" w:hAnsi="Arial" w:cs="Arial"/>
                <w:sz w:val="24"/>
                <w:szCs w:val="24"/>
              </w:rPr>
            </w:pPr>
          </w:p>
          <w:p w14:paraId="161F1A27" w14:textId="77777777" w:rsidR="00533164" w:rsidRPr="00004BD0" w:rsidRDefault="00533164" w:rsidP="00724A9C">
            <w:pPr>
              <w:spacing w:after="0"/>
              <w:rPr>
                <w:rFonts w:ascii="Arial" w:eastAsia="Calibri" w:hAnsi="Arial" w:cs="Arial"/>
                <w:sz w:val="24"/>
                <w:szCs w:val="24"/>
              </w:rPr>
            </w:pPr>
          </w:p>
          <w:p w14:paraId="423B013E" w14:textId="77777777" w:rsidR="00533164" w:rsidRPr="00004BD0" w:rsidRDefault="00533164" w:rsidP="00724A9C">
            <w:pPr>
              <w:spacing w:after="0"/>
              <w:rPr>
                <w:rFonts w:ascii="Arial" w:eastAsia="Calibri" w:hAnsi="Arial" w:cs="Arial"/>
                <w:sz w:val="24"/>
                <w:szCs w:val="24"/>
              </w:rPr>
            </w:pPr>
          </w:p>
          <w:p w14:paraId="6CAB6E67" w14:textId="77777777" w:rsidR="00533164" w:rsidRPr="00004BD0" w:rsidRDefault="00533164" w:rsidP="00724A9C">
            <w:pPr>
              <w:spacing w:after="0"/>
              <w:rPr>
                <w:rFonts w:ascii="Arial" w:eastAsia="Calibri" w:hAnsi="Arial" w:cs="Arial"/>
                <w:sz w:val="24"/>
                <w:szCs w:val="24"/>
              </w:rPr>
            </w:pPr>
          </w:p>
          <w:p w14:paraId="07B75F2E" w14:textId="77777777" w:rsidR="00533164" w:rsidRPr="00004BD0" w:rsidRDefault="00533164" w:rsidP="00724A9C">
            <w:pPr>
              <w:spacing w:after="0"/>
              <w:rPr>
                <w:rFonts w:ascii="Arial" w:eastAsia="Calibri" w:hAnsi="Arial" w:cs="Arial"/>
                <w:sz w:val="24"/>
                <w:szCs w:val="24"/>
              </w:rPr>
            </w:pPr>
          </w:p>
          <w:p w14:paraId="20CB21A2" w14:textId="77777777" w:rsidR="00533164" w:rsidRPr="00004BD0" w:rsidRDefault="00533164" w:rsidP="00724A9C">
            <w:pPr>
              <w:spacing w:after="0"/>
              <w:rPr>
                <w:rFonts w:ascii="Arial" w:eastAsia="Calibri" w:hAnsi="Arial" w:cs="Arial"/>
                <w:sz w:val="24"/>
                <w:szCs w:val="24"/>
              </w:rPr>
            </w:pPr>
          </w:p>
          <w:p w14:paraId="2BD606FD" w14:textId="77777777" w:rsidR="00533164" w:rsidRPr="00004BD0" w:rsidRDefault="00533164" w:rsidP="00724A9C">
            <w:pPr>
              <w:spacing w:after="0"/>
              <w:rPr>
                <w:rFonts w:ascii="Arial" w:eastAsia="Calibri" w:hAnsi="Arial" w:cs="Arial"/>
                <w:sz w:val="24"/>
                <w:szCs w:val="24"/>
              </w:rPr>
            </w:pPr>
          </w:p>
        </w:tc>
      </w:tr>
    </w:tbl>
    <w:p w14:paraId="6B9534F9" w14:textId="77777777" w:rsidR="00533164" w:rsidRDefault="00533164" w:rsidP="00533164">
      <w:pPr>
        <w:spacing w:after="0"/>
        <w:rPr>
          <w:rFonts w:ascii="Arial" w:eastAsia="Calibri" w:hAnsi="Arial" w:cs="Arial"/>
          <w:sz w:val="24"/>
          <w:szCs w:val="24"/>
          <w:lang w:eastAsia="ar-SA"/>
        </w:rPr>
      </w:pPr>
    </w:p>
    <w:p w14:paraId="561E2A9E" w14:textId="16C9F95A" w:rsidR="00533164" w:rsidRPr="00004BD0" w:rsidRDefault="008D5E06" w:rsidP="008D5E06">
      <w:pPr>
        <w:spacing w:after="0" w:line="48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Theobroma/RO</w:t>
      </w:r>
      <w:r w:rsidR="00533164" w:rsidRPr="00004BD0">
        <w:rPr>
          <w:rFonts w:ascii="Arial" w:eastAsia="Times New Roman" w:hAnsi="Arial" w:cs="Arial"/>
          <w:sz w:val="24"/>
          <w:szCs w:val="24"/>
          <w:lang w:eastAsia="ar-SA"/>
        </w:rPr>
        <w:t>, _____ de ________________ de 20</w:t>
      </w:r>
      <w:r w:rsidR="00CC5D7C">
        <w:rPr>
          <w:rFonts w:ascii="Arial" w:eastAsia="Times New Roman" w:hAnsi="Arial" w:cs="Arial"/>
          <w:sz w:val="24"/>
          <w:szCs w:val="24"/>
          <w:lang w:eastAsia="ar-SA"/>
        </w:rPr>
        <w:t>22</w:t>
      </w:r>
      <w:r w:rsidR="00533164" w:rsidRPr="00004BD0">
        <w:rPr>
          <w:rFonts w:ascii="Arial" w:eastAsia="Times New Roman" w:hAnsi="Arial" w:cs="Arial"/>
          <w:sz w:val="24"/>
          <w:szCs w:val="24"/>
          <w:lang w:eastAsia="ar-SA"/>
        </w:rPr>
        <w:t>.</w:t>
      </w:r>
    </w:p>
    <w:p w14:paraId="5E55DA78" w14:textId="77777777" w:rsidR="008D5E06" w:rsidRDefault="008D5E06" w:rsidP="00533164">
      <w:pPr>
        <w:spacing w:after="0" w:line="240" w:lineRule="auto"/>
        <w:jc w:val="center"/>
        <w:rPr>
          <w:rFonts w:ascii="Arial" w:eastAsia="Times New Roman" w:hAnsi="Arial" w:cs="Arial"/>
          <w:sz w:val="24"/>
          <w:szCs w:val="24"/>
          <w:lang w:eastAsia="ar-SA"/>
        </w:rPr>
      </w:pPr>
    </w:p>
    <w:p w14:paraId="1EAB1D17" w14:textId="77777777" w:rsidR="008D5E06" w:rsidRDefault="008D5E06" w:rsidP="00533164">
      <w:pPr>
        <w:spacing w:after="0" w:line="240" w:lineRule="auto"/>
        <w:jc w:val="center"/>
        <w:rPr>
          <w:rFonts w:ascii="Arial" w:eastAsia="Times New Roman" w:hAnsi="Arial" w:cs="Arial"/>
          <w:sz w:val="24"/>
          <w:szCs w:val="24"/>
          <w:lang w:eastAsia="ar-SA"/>
        </w:rPr>
      </w:pPr>
    </w:p>
    <w:p w14:paraId="2587B99F" w14:textId="77777777" w:rsidR="00533164" w:rsidRPr="00004BD0" w:rsidRDefault="00533164" w:rsidP="00533164">
      <w:pPr>
        <w:spacing w:after="0" w:line="240" w:lineRule="auto"/>
        <w:jc w:val="center"/>
        <w:rPr>
          <w:rFonts w:ascii="Arial" w:eastAsia="Times New Roman" w:hAnsi="Arial" w:cs="Arial"/>
          <w:sz w:val="24"/>
          <w:szCs w:val="24"/>
          <w:lang w:eastAsia="ar-SA"/>
        </w:rPr>
      </w:pPr>
      <w:r w:rsidRPr="00004BD0">
        <w:rPr>
          <w:rFonts w:ascii="Arial" w:eastAsia="Times New Roman" w:hAnsi="Arial" w:cs="Arial"/>
          <w:sz w:val="24"/>
          <w:szCs w:val="24"/>
          <w:lang w:eastAsia="ar-SA"/>
        </w:rPr>
        <w:t>__________________________________________</w:t>
      </w:r>
    </w:p>
    <w:p w14:paraId="62E8E06D" w14:textId="77777777" w:rsidR="00533164" w:rsidRPr="00004BD0" w:rsidRDefault="00533164" w:rsidP="00533164">
      <w:pPr>
        <w:spacing w:after="0" w:line="240" w:lineRule="auto"/>
        <w:jc w:val="center"/>
        <w:rPr>
          <w:rFonts w:ascii="Arial" w:eastAsia="Times New Roman" w:hAnsi="Arial" w:cs="Arial"/>
          <w:sz w:val="24"/>
          <w:szCs w:val="24"/>
          <w:lang w:eastAsia="ar-SA"/>
        </w:rPr>
      </w:pPr>
      <w:r w:rsidRPr="00004BD0">
        <w:rPr>
          <w:rFonts w:ascii="Arial" w:eastAsia="Times New Roman" w:hAnsi="Arial" w:cs="Arial"/>
          <w:sz w:val="24"/>
          <w:szCs w:val="24"/>
          <w:lang w:eastAsia="ar-SA"/>
        </w:rPr>
        <w:t>Assinatura do Candidato</w:t>
      </w:r>
    </w:p>
    <w:p w14:paraId="1AF6A35F" w14:textId="77777777" w:rsidR="001310D6" w:rsidRDefault="001310D6" w:rsidP="00793023">
      <w:pPr>
        <w:pStyle w:val="SemEspaamento"/>
      </w:pPr>
      <w:r>
        <w:t xml:space="preserve">                                                                                                                                                                                                                                                                                                                                                      </w:t>
      </w:r>
    </w:p>
    <w:p w14:paraId="02E62AF6" w14:textId="62FA5327" w:rsidR="001310D6" w:rsidRDefault="001310D6" w:rsidP="001310D6">
      <w:pPr>
        <w:spacing w:after="0" w:line="360" w:lineRule="auto"/>
        <w:jc w:val="center"/>
        <w:rPr>
          <w:rFonts w:ascii="Arial" w:hAnsi="Arial" w:cs="Arial"/>
          <w:b/>
          <w:sz w:val="24"/>
          <w:szCs w:val="24"/>
        </w:rPr>
      </w:pPr>
      <w:r>
        <w:rPr>
          <w:rFonts w:ascii="Arial" w:hAnsi="Arial" w:cs="Arial"/>
          <w:b/>
          <w:sz w:val="24"/>
          <w:szCs w:val="24"/>
        </w:rPr>
        <w:lastRenderedPageBreak/>
        <w:t>ANEXO IV</w:t>
      </w:r>
    </w:p>
    <w:p w14:paraId="530AE2BA" w14:textId="77777777" w:rsidR="00EA035B" w:rsidRDefault="001310D6" w:rsidP="00571B9F">
      <w:pPr>
        <w:spacing w:after="0" w:line="360" w:lineRule="auto"/>
        <w:jc w:val="center"/>
        <w:rPr>
          <w:rFonts w:ascii="Arial" w:hAnsi="Arial" w:cs="Arial"/>
          <w:b/>
          <w:bCs/>
          <w:sz w:val="24"/>
          <w:szCs w:val="24"/>
        </w:rPr>
      </w:pPr>
      <w:r w:rsidRPr="0030152C">
        <w:rPr>
          <w:rFonts w:ascii="Arial" w:hAnsi="Arial" w:cs="Arial"/>
          <w:b/>
          <w:bCs/>
          <w:sz w:val="24"/>
          <w:szCs w:val="24"/>
        </w:rPr>
        <w:t>DAS ATRIBUIÇÕES DAS FUNÇÕES</w:t>
      </w:r>
    </w:p>
    <w:p w14:paraId="5F1A644F" w14:textId="2B21930F" w:rsidR="00057971" w:rsidRDefault="00057971" w:rsidP="006B5311">
      <w:pPr>
        <w:spacing w:after="0"/>
        <w:jc w:val="both"/>
        <w:rPr>
          <w:rFonts w:ascii="Arial" w:hAnsi="Arial" w:cs="Arial"/>
          <w:sz w:val="24"/>
          <w:szCs w:val="24"/>
        </w:rPr>
      </w:pPr>
    </w:p>
    <w:p w14:paraId="12871301" w14:textId="67A91501" w:rsidR="00057971" w:rsidRPr="00FC5E11" w:rsidRDefault="00FC5E11" w:rsidP="00FC5E11">
      <w:pPr>
        <w:spacing w:after="0" w:line="360" w:lineRule="auto"/>
        <w:jc w:val="both"/>
        <w:rPr>
          <w:rFonts w:ascii="Arial" w:hAnsi="Arial" w:cs="Arial"/>
          <w:b/>
          <w:sz w:val="24"/>
          <w:szCs w:val="24"/>
          <w:u w:val="single"/>
        </w:rPr>
      </w:pPr>
      <w:r w:rsidRPr="00FC5E11">
        <w:rPr>
          <w:rFonts w:ascii="Arial" w:hAnsi="Arial" w:cs="Arial"/>
          <w:bCs/>
          <w:sz w:val="24"/>
          <w:szCs w:val="24"/>
        </w:rPr>
        <w:t xml:space="preserve">Cargo: </w:t>
      </w:r>
      <w:r w:rsidR="00057971" w:rsidRPr="00FC5E11">
        <w:rPr>
          <w:rFonts w:ascii="Arial" w:hAnsi="Arial" w:cs="Arial"/>
          <w:b/>
          <w:sz w:val="24"/>
          <w:szCs w:val="24"/>
          <w:u w:val="single"/>
        </w:rPr>
        <w:t>ASSISTENTE SOCIAL:</w:t>
      </w:r>
    </w:p>
    <w:p w14:paraId="62F0BAD8" w14:textId="77777777" w:rsidR="00EB2D47" w:rsidRPr="00FC5E11" w:rsidRDefault="00EB2D47" w:rsidP="00FC5E11">
      <w:pPr>
        <w:pStyle w:val="SemEspaamento"/>
        <w:numPr>
          <w:ilvl w:val="0"/>
          <w:numId w:val="31"/>
        </w:numPr>
        <w:spacing w:line="360" w:lineRule="auto"/>
        <w:jc w:val="both"/>
        <w:rPr>
          <w:rFonts w:ascii="Arial" w:hAnsi="Arial" w:cs="Arial"/>
          <w:sz w:val="24"/>
          <w:szCs w:val="24"/>
        </w:rPr>
      </w:pPr>
      <w:r w:rsidRPr="00FC5E11">
        <w:rPr>
          <w:rFonts w:ascii="Arial" w:hAnsi="Arial" w:cs="Arial"/>
          <w:sz w:val="24"/>
          <w:szCs w:val="24"/>
        </w:rPr>
        <w:t>Execução das atividades inerentes ao CRAS/CREAS, de acordo com as instruções do Sistema Único de Assistência Social - SUAS, visando propiciar condições de inclusão e programa social, bem como o fortalecimento dos vínculos de pertencimento comunitário e familiar;</w:t>
      </w:r>
    </w:p>
    <w:p w14:paraId="483CD420" w14:textId="77777777" w:rsidR="00EB2D47" w:rsidRPr="00FC5E11" w:rsidRDefault="00EB2D47" w:rsidP="00FC5E11">
      <w:pPr>
        <w:pStyle w:val="SemEspaamento"/>
        <w:numPr>
          <w:ilvl w:val="0"/>
          <w:numId w:val="31"/>
        </w:numPr>
        <w:spacing w:line="360" w:lineRule="auto"/>
        <w:jc w:val="both"/>
        <w:rPr>
          <w:rFonts w:ascii="Arial" w:hAnsi="Arial" w:cs="Arial"/>
          <w:sz w:val="24"/>
          <w:szCs w:val="24"/>
        </w:rPr>
      </w:pPr>
      <w:r w:rsidRPr="00FC5E11">
        <w:rPr>
          <w:rFonts w:ascii="Arial" w:hAnsi="Arial" w:cs="Arial"/>
          <w:sz w:val="24"/>
          <w:szCs w:val="24"/>
        </w:rPr>
        <w:t xml:space="preserve">Identificar situações de vulnerabilidade e risco social local; </w:t>
      </w:r>
    </w:p>
    <w:p w14:paraId="60A2996D" w14:textId="77777777" w:rsidR="00EB2D47" w:rsidRPr="00FC5E11" w:rsidRDefault="00EB2D47" w:rsidP="00FC5E11">
      <w:pPr>
        <w:pStyle w:val="SemEspaamento"/>
        <w:numPr>
          <w:ilvl w:val="0"/>
          <w:numId w:val="31"/>
        </w:numPr>
        <w:spacing w:line="360" w:lineRule="auto"/>
        <w:jc w:val="both"/>
        <w:rPr>
          <w:rFonts w:ascii="Arial" w:hAnsi="Arial" w:cs="Arial"/>
          <w:sz w:val="24"/>
          <w:szCs w:val="24"/>
        </w:rPr>
      </w:pPr>
      <w:r w:rsidRPr="00FC5E11">
        <w:rPr>
          <w:rFonts w:ascii="Arial" w:hAnsi="Arial" w:cs="Arial"/>
          <w:sz w:val="24"/>
          <w:szCs w:val="24"/>
        </w:rPr>
        <w:t xml:space="preserve">Propiciar atendimento sócio assistencial aos grupos sociais e famílias considerando a situação social diagnosticada, a rede de proteção instalada e as potencialidades locais; </w:t>
      </w:r>
    </w:p>
    <w:p w14:paraId="58E4E794" w14:textId="77777777" w:rsidR="00EB2D47" w:rsidRPr="00FC5E11" w:rsidRDefault="00EB2D47" w:rsidP="00FC5E11">
      <w:pPr>
        <w:pStyle w:val="SemEspaamento"/>
        <w:numPr>
          <w:ilvl w:val="0"/>
          <w:numId w:val="31"/>
        </w:numPr>
        <w:spacing w:line="360" w:lineRule="auto"/>
        <w:jc w:val="both"/>
        <w:rPr>
          <w:rFonts w:ascii="Arial" w:hAnsi="Arial" w:cs="Arial"/>
          <w:sz w:val="24"/>
          <w:szCs w:val="24"/>
        </w:rPr>
      </w:pPr>
      <w:r w:rsidRPr="00FC5E11">
        <w:rPr>
          <w:rFonts w:ascii="Arial" w:hAnsi="Arial" w:cs="Arial"/>
          <w:sz w:val="24"/>
          <w:szCs w:val="24"/>
        </w:rPr>
        <w:t>Prevenir situações de violação de direitos, tais como: abandono, negligência, violência ou marginalização e criminalidade, potencializadas pela pobreza, exclusão social e baixa estima;</w:t>
      </w:r>
    </w:p>
    <w:p w14:paraId="6094F1B4" w14:textId="77777777" w:rsidR="00EB2D47" w:rsidRPr="00FC5E11" w:rsidRDefault="00EB2D47" w:rsidP="00FC5E11">
      <w:pPr>
        <w:pStyle w:val="SemEspaamento"/>
        <w:numPr>
          <w:ilvl w:val="0"/>
          <w:numId w:val="31"/>
        </w:numPr>
        <w:spacing w:line="360" w:lineRule="auto"/>
        <w:jc w:val="both"/>
        <w:rPr>
          <w:rFonts w:ascii="Arial" w:hAnsi="Arial" w:cs="Arial"/>
          <w:sz w:val="24"/>
          <w:szCs w:val="24"/>
        </w:rPr>
      </w:pPr>
      <w:r w:rsidRPr="00FC5E11">
        <w:rPr>
          <w:rFonts w:ascii="Arial" w:hAnsi="Arial" w:cs="Arial"/>
          <w:sz w:val="24"/>
          <w:szCs w:val="24"/>
        </w:rPr>
        <w:t xml:space="preserve">Fortalecer as relações familiares e comunitárias; </w:t>
      </w:r>
    </w:p>
    <w:p w14:paraId="450C6024" w14:textId="77777777" w:rsidR="00FC5E11" w:rsidRPr="00FC5E11" w:rsidRDefault="00EB2D47" w:rsidP="00FC5E11">
      <w:pPr>
        <w:pStyle w:val="SemEspaamento"/>
        <w:numPr>
          <w:ilvl w:val="0"/>
          <w:numId w:val="31"/>
        </w:numPr>
        <w:spacing w:line="360" w:lineRule="auto"/>
        <w:jc w:val="both"/>
        <w:rPr>
          <w:rFonts w:ascii="Arial" w:hAnsi="Arial" w:cs="Arial"/>
          <w:sz w:val="24"/>
          <w:szCs w:val="24"/>
        </w:rPr>
      </w:pPr>
      <w:r w:rsidRPr="00FC5E11">
        <w:rPr>
          <w:rFonts w:ascii="Arial" w:hAnsi="Arial" w:cs="Arial"/>
          <w:sz w:val="24"/>
          <w:szCs w:val="24"/>
        </w:rPr>
        <w:t xml:space="preserve">Realizar estudos e pesquisas; </w:t>
      </w:r>
    </w:p>
    <w:p w14:paraId="4D097788" w14:textId="5C97C278" w:rsidR="00EB2D47" w:rsidRPr="00FC5E11" w:rsidRDefault="00EB2D47" w:rsidP="00FC5E11">
      <w:pPr>
        <w:pStyle w:val="SemEspaamento"/>
        <w:numPr>
          <w:ilvl w:val="0"/>
          <w:numId w:val="31"/>
        </w:numPr>
        <w:spacing w:line="360" w:lineRule="auto"/>
        <w:jc w:val="both"/>
        <w:rPr>
          <w:rFonts w:ascii="Arial" w:hAnsi="Arial" w:cs="Arial"/>
          <w:sz w:val="24"/>
          <w:szCs w:val="24"/>
        </w:rPr>
      </w:pPr>
      <w:r w:rsidRPr="00FC5E11">
        <w:rPr>
          <w:rFonts w:ascii="Arial" w:hAnsi="Arial" w:cs="Arial"/>
          <w:sz w:val="24"/>
          <w:szCs w:val="24"/>
        </w:rPr>
        <w:t xml:space="preserve">Acolhida, oferta de informações e realização de encaminhamentos às famílias usuárias </w:t>
      </w:r>
      <w:r w:rsidRPr="00FC5E11">
        <w:rPr>
          <w:rStyle w:val="highlightedsearchterm"/>
          <w:rFonts w:ascii="Arial" w:hAnsi="Arial" w:cs="Arial"/>
          <w:sz w:val="24"/>
          <w:szCs w:val="24"/>
        </w:rPr>
        <w:t>do</w:t>
      </w:r>
      <w:r w:rsidRPr="00FC5E11">
        <w:rPr>
          <w:rFonts w:ascii="Arial" w:hAnsi="Arial" w:cs="Arial"/>
          <w:sz w:val="24"/>
          <w:szCs w:val="24"/>
        </w:rPr>
        <w:t xml:space="preserve"> </w:t>
      </w:r>
      <w:r w:rsidRPr="00FC5E11">
        <w:rPr>
          <w:rStyle w:val="highlightedsearchterm"/>
          <w:rFonts w:ascii="Arial" w:hAnsi="Arial" w:cs="Arial"/>
          <w:sz w:val="24"/>
          <w:szCs w:val="24"/>
        </w:rPr>
        <w:t>CRAS</w:t>
      </w:r>
      <w:r w:rsidRPr="00FC5E11">
        <w:rPr>
          <w:rFonts w:ascii="Arial" w:hAnsi="Arial" w:cs="Arial"/>
          <w:sz w:val="24"/>
          <w:szCs w:val="24"/>
        </w:rPr>
        <w:t xml:space="preserve">; </w:t>
      </w:r>
    </w:p>
    <w:p w14:paraId="7F3B80E2" w14:textId="77777777" w:rsidR="00EB2D47" w:rsidRPr="00FC5E11" w:rsidRDefault="00EB2D47" w:rsidP="00FC5E11">
      <w:pPr>
        <w:pStyle w:val="SemEspaamento"/>
        <w:numPr>
          <w:ilvl w:val="0"/>
          <w:numId w:val="31"/>
        </w:numPr>
        <w:spacing w:line="360" w:lineRule="auto"/>
        <w:jc w:val="both"/>
        <w:rPr>
          <w:rFonts w:ascii="Arial" w:hAnsi="Arial" w:cs="Arial"/>
          <w:sz w:val="24"/>
          <w:szCs w:val="24"/>
        </w:rPr>
      </w:pPr>
      <w:r w:rsidRPr="00FC5E11">
        <w:rPr>
          <w:rFonts w:ascii="Arial" w:hAnsi="Arial" w:cs="Arial"/>
          <w:sz w:val="24"/>
          <w:szCs w:val="24"/>
        </w:rPr>
        <w:t xml:space="preserve">Mediação </w:t>
      </w:r>
      <w:r w:rsidRPr="00FC5E11">
        <w:rPr>
          <w:rStyle w:val="highlightedsearchterm"/>
          <w:rFonts w:ascii="Arial" w:hAnsi="Arial" w:cs="Arial"/>
          <w:sz w:val="24"/>
          <w:szCs w:val="24"/>
        </w:rPr>
        <w:t>do</w:t>
      </w:r>
      <w:r w:rsidRPr="00FC5E11">
        <w:rPr>
          <w:rFonts w:ascii="Arial" w:hAnsi="Arial" w:cs="Arial"/>
          <w:sz w:val="24"/>
          <w:szCs w:val="24"/>
        </w:rPr>
        <w:t xml:space="preserve">s processos grupais </w:t>
      </w:r>
      <w:r w:rsidRPr="00FC5E11">
        <w:rPr>
          <w:rStyle w:val="highlightedsearchterm"/>
          <w:rFonts w:ascii="Arial" w:hAnsi="Arial" w:cs="Arial"/>
          <w:sz w:val="24"/>
          <w:szCs w:val="24"/>
        </w:rPr>
        <w:t>do</w:t>
      </w:r>
      <w:r w:rsidRPr="00FC5E11">
        <w:rPr>
          <w:rFonts w:ascii="Arial" w:hAnsi="Arial" w:cs="Arial"/>
          <w:sz w:val="24"/>
          <w:szCs w:val="24"/>
        </w:rPr>
        <w:t xml:space="preserve"> serviço socioeducativo para famílias;</w:t>
      </w:r>
    </w:p>
    <w:p w14:paraId="28CC4E32" w14:textId="77777777" w:rsidR="00EB2D47" w:rsidRPr="00FC5E11" w:rsidRDefault="00EB2D47" w:rsidP="00FC5E11">
      <w:pPr>
        <w:pStyle w:val="SemEspaamento"/>
        <w:numPr>
          <w:ilvl w:val="0"/>
          <w:numId w:val="31"/>
        </w:numPr>
        <w:spacing w:line="360" w:lineRule="auto"/>
        <w:jc w:val="both"/>
        <w:rPr>
          <w:rFonts w:ascii="Arial" w:hAnsi="Arial" w:cs="Arial"/>
          <w:sz w:val="24"/>
          <w:szCs w:val="24"/>
        </w:rPr>
      </w:pPr>
      <w:r w:rsidRPr="00FC5E11">
        <w:rPr>
          <w:rFonts w:ascii="Arial" w:hAnsi="Arial" w:cs="Arial"/>
          <w:sz w:val="24"/>
          <w:szCs w:val="24"/>
        </w:rPr>
        <w:t>Realização de atendimento individualiza</w:t>
      </w:r>
      <w:r w:rsidRPr="00FC5E11">
        <w:rPr>
          <w:rStyle w:val="highlightedsearchterm"/>
          <w:rFonts w:ascii="Arial" w:hAnsi="Arial" w:cs="Arial"/>
          <w:sz w:val="24"/>
          <w:szCs w:val="24"/>
        </w:rPr>
        <w:t>do</w:t>
      </w:r>
      <w:r w:rsidRPr="00FC5E11">
        <w:rPr>
          <w:rFonts w:ascii="Arial" w:hAnsi="Arial" w:cs="Arial"/>
          <w:sz w:val="24"/>
          <w:szCs w:val="24"/>
        </w:rPr>
        <w:t xml:space="preserve"> e visitas </w:t>
      </w:r>
      <w:r w:rsidRPr="00FC5E11">
        <w:rPr>
          <w:rStyle w:val="highlightedsearchterm"/>
          <w:rFonts w:ascii="Arial" w:hAnsi="Arial" w:cs="Arial"/>
          <w:sz w:val="24"/>
          <w:szCs w:val="24"/>
        </w:rPr>
        <w:t>do</w:t>
      </w:r>
      <w:r w:rsidRPr="00FC5E11">
        <w:rPr>
          <w:rFonts w:ascii="Arial" w:hAnsi="Arial" w:cs="Arial"/>
          <w:sz w:val="24"/>
          <w:szCs w:val="24"/>
        </w:rPr>
        <w:t xml:space="preserve">miciliares as famílias referenciadas ao </w:t>
      </w:r>
      <w:r w:rsidRPr="00FC5E11">
        <w:rPr>
          <w:rStyle w:val="highlightedsearchterm"/>
          <w:rFonts w:ascii="Arial" w:hAnsi="Arial" w:cs="Arial"/>
          <w:sz w:val="24"/>
          <w:szCs w:val="24"/>
        </w:rPr>
        <w:t>CRAS</w:t>
      </w:r>
      <w:r w:rsidRPr="00FC5E11">
        <w:rPr>
          <w:rFonts w:ascii="Arial" w:hAnsi="Arial" w:cs="Arial"/>
          <w:sz w:val="24"/>
          <w:szCs w:val="24"/>
        </w:rPr>
        <w:t>;</w:t>
      </w:r>
    </w:p>
    <w:p w14:paraId="40E0A3D0" w14:textId="77777777" w:rsidR="00EB2D47" w:rsidRPr="00FC5E11" w:rsidRDefault="00EB2D47" w:rsidP="00FC5E11">
      <w:pPr>
        <w:pStyle w:val="SemEspaamento"/>
        <w:numPr>
          <w:ilvl w:val="0"/>
          <w:numId w:val="31"/>
        </w:numPr>
        <w:spacing w:line="360" w:lineRule="auto"/>
        <w:jc w:val="both"/>
        <w:rPr>
          <w:rFonts w:ascii="Arial" w:hAnsi="Arial" w:cs="Arial"/>
          <w:sz w:val="24"/>
          <w:szCs w:val="24"/>
        </w:rPr>
      </w:pPr>
      <w:r w:rsidRPr="00FC5E11">
        <w:rPr>
          <w:rFonts w:ascii="Arial" w:hAnsi="Arial" w:cs="Arial"/>
          <w:sz w:val="24"/>
          <w:szCs w:val="24"/>
        </w:rPr>
        <w:t>Desenvolvimento de atividades coletivas e comunitárias no território;</w:t>
      </w:r>
    </w:p>
    <w:p w14:paraId="04F93FA1" w14:textId="77777777" w:rsidR="00EB2D47" w:rsidRPr="00FC5E11" w:rsidRDefault="00EB2D47" w:rsidP="00FC5E11">
      <w:pPr>
        <w:pStyle w:val="SemEspaamento"/>
        <w:numPr>
          <w:ilvl w:val="0"/>
          <w:numId w:val="31"/>
        </w:numPr>
        <w:spacing w:line="360" w:lineRule="auto"/>
        <w:jc w:val="both"/>
        <w:rPr>
          <w:rFonts w:ascii="Arial" w:hAnsi="Arial" w:cs="Arial"/>
          <w:sz w:val="24"/>
          <w:szCs w:val="24"/>
        </w:rPr>
      </w:pPr>
      <w:r w:rsidRPr="00FC5E11">
        <w:rPr>
          <w:rFonts w:ascii="Arial" w:hAnsi="Arial" w:cs="Arial"/>
          <w:sz w:val="24"/>
          <w:szCs w:val="24"/>
        </w:rPr>
        <w:t>Assessoria aos serviços socioeducativos desenvolvi</w:t>
      </w:r>
      <w:r w:rsidRPr="00FC5E11">
        <w:rPr>
          <w:rStyle w:val="highlightedsearchterm"/>
          <w:rFonts w:ascii="Arial" w:hAnsi="Arial" w:cs="Arial"/>
          <w:sz w:val="24"/>
          <w:szCs w:val="24"/>
        </w:rPr>
        <w:t>do</w:t>
      </w:r>
      <w:r w:rsidRPr="00FC5E11">
        <w:rPr>
          <w:rFonts w:ascii="Arial" w:hAnsi="Arial" w:cs="Arial"/>
          <w:sz w:val="24"/>
          <w:szCs w:val="24"/>
        </w:rPr>
        <w:t xml:space="preserve">s no território; </w:t>
      </w:r>
    </w:p>
    <w:p w14:paraId="690AA787" w14:textId="77777777" w:rsidR="00EB2D47" w:rsidRPr="00FC5E11" w:rsidRDefault="00EB2D47" w:rsidP="00FC5E11">
      <w:pPr>
        <w:pStyle w:val="SemEspaamento"/>
        <w:numPr>
          <w:ilvl w:val="0"/>
          <w:numId w:val="31"/>
        </w:numPr>
        <w:spacing w:line="360" w:lineRule="auto"/>
        <w:jc w:val="both"/>
        <w:rPr>
          <w:rFonts w:ascii="Arial" w:hAnsi="Arial" w:cs="Arial"/>
          <w:sz w:val="24"/>
          <w:szCs w:val="24"/>
        </w:rPr>
      </w:pPr>
      <w:r w:rsidRPr="00FC5E11">
        <w:rPr>
          <w:rFonts w:ascii="Arial" w:hAnsi="Arial" w:cs="Arial"/>
          <w:sz w:val="24"/>
          <w:szCs w:val="24"/>
        </w:rPr>
        <w:t xml:space="preserve">Acompanhamento das famílias em descumprimento de condicionalidades; </w:t>
      </w:r>
    </w:p>
    <w:p w14:paraId="58C9CE0B" w14:textId="77777777" w:rsidR="00EB2D47" w:rsidRPr="00FC5E11" w:rsidRDefault="00EB2D47" w:rsidP="00FC5E11">
      <w:pPr>
        <w:pStyle w:val="SemEspaamento"/>
        <w:numPr>
          <w:ilvl w:val="0"/>
          <w:numId w:val="31"/>
        </w:numPr>
        <w:spacing w:line="360" w:lineRule="auto"/>
        <w:jc w:val="both"/>
        <w:rPr>
          <w:rFonts w:ascii="Arial" w:hAnsi="Arial" w:cs="Arial"/>
          <w:sz w:val="24"/>
          <w:szCs w:val="24"/>
        </w:rPr>
      </w:pPr>
      <w:r w:rsidRPr="00FC5E11">
        <w:rPr>
          <w:rFonts w:ascii="Arial" w:hAnsi="Arial" w:cs="Arial"/>
          <w:sz w:val="24"/>
          <w:szCs w:val="24"/>
        </w:rPr>
        <w:t xml:space="preserve">Alimentação de sistema de informação, registro das ações desenvolvidas e planejamento </w:t>
      </w:r>
      <w:r w:rsidRPr="00FC5E11">
        <w:rPr>
          <w:rStyle w:val="highlightedsearchterm"/>
          <w:rFonts w:ascii="Arial" w:hAnsi="Arial" w:cs="Arial"/>
          <w:sz w:val="24"/>
          <w:szCs w:val="24"/>
        </w:rPr>
        <w:t>do</w:t>
      </w:r>
      <w:r w:rsidRPr="00FC5E11">
        <w:rPr>
          <w:rFonts w:ascii="Arial" w:hAnsi="Arial" w:cs="Arial"/>
          <w:sz w:val="24"/>
          <w:szCs w:val="24"/>
        </w:rPr>
        <w:t xml:space="preserve"> trabalho de forma coletiva; </w:t>
      </w:r>
    </w:p>
    <w:p w14:paraId="50F25A55" w14:textId="77777777" w:rsidR="00057971" w:rsidRPr="00FC5E11" w:rsidRDefault="00EB2D47" w:rsidP="00FC5E11">
      <w:pPr>
        <w:pStyle w:val="SemEspaamento"/>
        <w:numPr>
          <w:ilvl w:val="0"/>
          <w:numId w:val="31"/>
        </w:numPr>
        <w:spacing w:line="360" w:lineRule="auto"/>
        <w:jc w:val="both"/>
        <w:rPr>
          <w:rFonts w:ascii="Arial" w:hAnsi="Arial" w:cs="Arial"/>
          <w:sz w:val="24"/>
          <w:szCs w:val="24"/>
        </w:rPr>
      </w:pPr>
      <w:r w:rsidRPr="00FC5E11">
        <w:rPr>
          <w:rFonts w:ascii="Arial" w:hAnsi="Arial" w:cs="Arial"/>
          <w:sz w:val="24"/>
          <w:szCs w:val="24"/>
        </w:rPr>
        <w:t>Articulação de ações que potencializem as boas experiências no território de abrangência.</w:t>
      </w:r>
    </w:p>
    <w:p w14:paraId="7C803CA7" w14:textId="77777777" w:rsidR="00057971" w:rsidRDefault="00057971" w:rsidP="00571B9F">
      <w:pPr>
        <w:spacing w:after="0" w:line="360" w:lineRule="auto"/>
        <w:jc w:val="both"/>
        <w:rPr>
          <w:rFonts w:ascii="Arial" w:hAnsi="Arial" w:cs="Arial"/>
          <w:sz w:val="24"/>
          <w:szCs w:val="24"/>
        </w:rPr>
      </w:pPr>
    </w:p>
    <w:p w14:paraId="38CD2B8F" w14:textId="77777777" w:rsidR="005D0750" w:rsidRDefault="005D0750" w:rsidP="00C57D2F">
      <w:pPr>
        <w:pStyle w:val="SemEspaamento"/>
      </w:pPr>
    </w:p>
    <w:p w14:paraId="40EB8769" w14:textId="77777777" w:rsidR="00DE1C7D" w:rsidRDefault="00DE1C7D" w:rsidP="00DE1C7D">
      <w:pPr>
        <w:spacing w:after="0"/>
        <w:ind w:left="-284"/>
        <w:jc w:val="center"/>
        <w:rPr>
          <w:rFonts w:ascii="Arial" w:hAnsi="Arial" w:cs="Arial"/>
          <w:b/>
          <w:sz w:val="24"/>
          <w:szCs w:val="24"/>
        </w:rPr>
      </w:pPr>
      <w:r>
        <w:rPr>
          <w:rFonts w:ascii="Arial" w:hAnsi="Arial" w:cs="Arial"/>
          <w:b/>
          <w:sz w:val="24"/>
          <w:szCs w:val="24"/>
        </w:rPr>
        <w:lastRenderedPageBreak/>
        <w:t xml:space="preserve">ANEXO V </w:t>
      </w:r>
    </w:p>
    <w:p w14:paraId="26B69B24" w14:textId="77777777" w:rsidR="00DE1C7D" w:rsidRPr="00092DA3" w:rsidRDefault="00DE1C7D" w:rsidP="00DE1C7D">
      <w:pPr>
        <w:jc w:val="center"/>
        <w:rPr>
          <w:rFonts w:ascii="Arial" w:hAnsi="Arial" w:cs="Arial"/>
          <w:b/>
          <w:sz w:val="24"/>
          <w:szCs w:val="24"/>
        </w:rPr>
      </w:pPr>
      <w:r w:rsidRPr="00092DA3">
        <w:rPr>
          <w:rFonts w:ascii="Arial" w:hAnsi="Arial" w:cs="Arial"/>
          <w:b/>
          <w:sz w:val="24"/>
          <w:szCs w:val="24"/>
        </w:rPr>
        <w:t>DECLARAÇÃO DE CARGOS E FUNÇÕES</w:t>
      </w:r>
    </w:p>
    <w:p w14:paraId="466A7F4E" w14:textId="77777777" w:rsidR="00DE1C7D" w:rsidRPr="00400B07" w:rsidRDefault="00DE1C7D" w:rsidP="00DE1C7D"/>
    <w:p w14:paraId="7EA2BB42" w14:textId="77777777" w:rsidR="00DE1C7D" w:rsidRPr="00092DA3" w:rsidRDefault="00DE1C7D" w:rsidP="00DE1C7D">
      <w:pPr>
        <w:rPr>
          <w:sz w:val="24"/>
          <w:szCs w:val="24"/>
        </w:rPr>
      </w:pPr>
    </w:p>
    <w:p w14:paraId="43F6D0B5" w14:textId="77777777" w:rsidR="00DE1C7D" w:rsidRPr="00092DA3" w:rsidRDefault="00DE1C7D" w:rsidP="00DE1C7D">
      <w:pPr>
        <w:spacing w:line="360" w:lineRule="auto"/>
        <w:ind w:firstLine="1701"/>
        <w:jc w:val="both"/>
        <w:rPr>
          <w:rFonts w:ascii="Arial" w:hAnsi="Arial" w:cs="Arial"/>
          <w:sz w:val="24"/>
          <w:szCs w:val="24"/>
        </w:rPr>
      </w:pPr>
      <w:r w:rsidRPr="00092DA3">
        <w:rPr>
          <w:rFonts w:ascii="Arial" w:hAnsi="Arial" w:cs="Arial"/>
          <w:sz w:val="24"/>
          <w:szCs w:val="24"/>
        </w:rPr>
        <w:t>Eu, _______________________________</w:t>
      </w:r>
      <w:r w:rsidRPr="00092DA3">
        <w:rPr>
          <w:rFonts w:ascii="Arial" w:hAnsi="Arial" w:cs="Arial"/>
          <w:b/>
          <w:sz w:val="24"/>
          <w:szCs w:val="24"/>
        </w:rPr>
        <w:t xml:space="preserve">, </w:t>
      </w:r>
      <w:r w:rsidRPr="00092DA3">
        <w:rPr>
          <w:rFonts w:ascii="Arial" w:hAnsi="Arial" w:cs="Arial"/>
          <w:sz w:val="24"/>
          <w:szCs w:val="24"/>
        </w:rPr>
        <w:t xml:space="preserve">brasileiro (a), portador (a) da Carteira de Identidade </w:t>
      </w:r>
      <w:r w:rsidRPr="00092DA3">
        <w:rPr>
          <w:rFonts w:ascii="Arial" w:hAnsi="Arial" w:cs="Arial"/>
          <w:b/>
          <w:sz w:val="24"/>
          <w:szCs w:val="24"/>
        </w:rPr>
        <w:t>CI/RG</w:t>
      </w:r>
      <w:r w:rsidRPr="00092DA3">
        <w:rPr>
          <w:rFonts w:ascii="Arial" w:hAnsi="Arial" w:cs="Arial"/>
          <w:sz w:val="24"/>
          <w:szCs w:val="24"/>
        </w:rPr>
        <w:t xml:space="preserve"> sob o nº _____________ SSP/___, e devidamente inscrito no Cadastro de Pessoas Físicas </w:t>
      </w:r>
      <w:r w:rsidRPr="00092DA3">
        <w:rPr>
          <w:rFonts w:ascii="Arial" w:hAnsi="Arial" w:cs="Arial"/>
          <w:b/>
          <w:sz w:val="24"/>
          <w:szCs w:val="24"/>
        </w:rPr>
        <w:t xml:space="preserve">CPF </w:t>
      </w:r>
      <w:r w:rsidRPr="00092DA3">
        <w:rPr>
          <w:rFonts w:ascii="Arial" w:hAnsi="Arial" w:cs="Arial"/>
          <w:sz w:val="24"/>
          <w:szCs w:val="24"/>
        </w:rPr>
        <w:t>Sob o nº ______________, residente e domiciliado _________________________________,</w:t>
      </w:r>
      <w:r w:rsidR="005705C7">
        <w:rPr>
          <w:rFonts w:ascii="Arial" w:hAnsi="Arial" w:cs="Arial"/>
          <w:sz w:val="24"/>
          <w:szCs w:val="24"/>
        </w:rPr>
        <w:t xml:space="preserve"> n° ______________, Cidade de _____________________, Estado de ________________________</w:t>
      </w:r>
      <w:r w:rsidRPr="00092DA3">
        <w:rPr>
          <w:rFonts w:ascii="Arial" w:hAnsi="Arial" w:cs="Arial"/>
          <w:sz w:val="24"/>
          <w:szCs w:val="24"/>
        </w:rPr>
        <w:t xml:space="preserve"> </w:t>
      </w:r>
      <w:r w:rsidRPr="00092DA3">
        <w:rPr>
          <w:rFonts w:ascii="Arial" w:hAnsi="Arial" w:cs="Arial"/>
          <w:b/>
          <w:sz w:val="24"/>
          <w:szCs w:val="24"/>
        </w:rPr>
        <w:t xml:space="preserve">DECLARO </w:t>
      </w:r>
      <w:r w:rsidRPr="00092DA3">
        <w:rPr>
          <w:rFonts w:ascii="Arial" w:hAnsi="Arial" w:cs="Arial"/>
          <w:sz w:val="24"/>
          <w:szCs w:val="24"/>
        </w:rPr>
        <w:t xml:space="preserve">para os devidos fins de direito e a quem possa interessar que </w:t>
      </w:r>
      <w:r w:rsidRPr="00092DA3">
        <w:rPr>
          <w:rFonts w:ascii="Arial" w:hAnsi="Arial" w:cs="Arial"/>
          <w:b/>
          <w:sz w:val="24"/>
          <w:szCs w:val="24"/>
          <w:u w:val="single"/>
        </w:rPr>
        <w:t>NÃO POSSUO</w:t>
      </w:r>
      <w:r w:rsidRPr="00092DA3">
        <w:rPr>
          <w:rFonts w:ascii="Arial" w:hAnsi="Arial" w:cs="Arial"/>
          <w:sz w:val="24"/>
          <w:szCs w:val="24"/>
        </w:rPr>
        <w:t xml:space="preserve"> nenhum vínculo empregatício nos órgãos das esferas, Federal, estadual ou Municipal. </w:t>
      </w:r>
    </w:p>
    <w:p w14:paraId="6EB181CC" w14:textId="77777777" w:rsidR="00DE1C7D" w:rsidRPr="00092DA3" w:rsidRDefault="00DE1C7D" w:rsidP="00DE1C7D">
      <w:pPr>
        <w:spacing w:line="360" w:lineRule="auto"/>
        <w:ind w:firstLine="709"/>
        <w:jc w:val="both"/>
        <w:rPr>
          <w:rFonts w:ascii="Arial" w:hAnsi="Arial" w:cs="Arial"/>
          <w:sz w:val="24"/>
          <w:szCs w:val="24"/>
        </w:rPr>
      </w:pPr>
      <w:r w:rsidRPr="00092DA3">
        <w:rPr>
          <w:rFonts w:ascii="Arial" w:hAnsi="Arial" w:cs="Arial"/>
          <w:sz w:val="24"/>
          <w:szCs w:val="24"/>
        </w:rPr>
        <w:t>E por ser a expressão da verdade, firmo o presente para que surta seus efeitos legais.</w:t>
      </w:r>
    </w:p>
    <w:p w14:paraId="2ACD6B58" w14:textId="77777777" w:rsidR="00DE1C7D" w:rsidRPr="00092DA3" w:rsidRDefault="00DE1C7D" w:rsidP="00DE1C7D">
      <w:pPr>
        <w:ind w:firstLine="708"/>
        <w:jc w:val="both"/>
        <w:rPr>
          <w:rFonts w:ascii="Arial" w:hAnsi="Arial" w:cs="Arial"/>
          <w:sz w:val="24"/>
          <w:szCs w:val="24"/>
        </w:rPr>
      </w:pPr>
    </w:p>
    <w:p w14:paraId="259BC8BE" w14:textId="444526BE" w:rsidR="00DE1C7D" w:rsidRPr="00092DA3" w:rsidRDefault="00DE1C7D" w:rsidP="00DE1C7D">
      <w:pPr>
        <w:ind w:firstLine="708"/>
        <w:jc w:val="right"/>
        <w:rPr>
          <w:rFonts w:ascii="Arial" w:hAnsi="Arial" w:cs="Arial"/>
          <w:sz w:val="24"/>
          <w:szCs w:val="24"/>
        </w:rPr>
      </w:pPr>
      <w:r w:rsidRPr="00092DA3">
        <w:rPr>
          <w:rFonts w:ascii="Arial" w:hAnsi="Arial" w:cs="Arial"/>
          <w:sz w:val="24"/>
          <w:szCs w:val="24"/>
        </w:rPr>
        <w:t>Theobroma</w:t>
      </w:r>
      <w:r>
        <w:rPr>
          <w:rFonts w:ascii="Arial" w:hAnsi="Arial" w:cs="Arial"/>
          <w:sz w:val="24"/>
          <w:szCs w:val="24"/>
        </w:rPr>
        <w:t>/</w:t>
      </w:r>
      <w:r w:rsidRPr="00092DA3">
        <w:rPr>
          <w:rFonts w:ascii="Arial" w:hAnsi="Arial" w:cs="Arial"/>
          <w:sz w:val="24"/>
          <w:szCs w:val="24"/>
        </w:rPr>
        <w:t>RO, ___de ___</w:t>
      </w:r>
      <w:r w:rsidR="00192CEF">
        <w:rPr>
          <w:rFonts w:ascii="Arial" w:hAnsi="Arial" w:cs="Arial"/>
          <w:sz w:val="24"/>
          <w:szCs w:val="24"/>
        </w:rPr>
        <w:t>______________</w:t>
      </w:r>
      <w:r w:rsidRPr="00092DA3">
        <w:rPr>
          <w:rFonts w:ascii="Arial" w:hAnsi="Arial" w:cs="Arial"/>
          <w:sz w:val="24"/>
          <w:szCs w:val="24"/>
        </w:rPr>
        <w:t>___ 20</w:t>
      </w:r>
      <w:r w:rsidR="00CB707D">
        <w:rPr>
          <w:rFonts w:ascii="Arial" w:hAnsi="Arial" w:cs="Arial"/>
          <w:sz w:val="24"/>
          <w:szCs w:val="24"/>
        </w:rPr>
        <w:t>22</w:t>
      </w:r>
      <w:r w:rsidRPr="00092DA3">
        <w:rPr>
          <w:rFonts w:ascii="Arial" w:hAnsi="Arial" w:cs="Arial"/>
          <w:sz w:val="24"/>
          <w:szCs w:val="24"/>
        </w:rPr>
        <w:t>.</w:t>
      </w:r>
    </w:p>
    <w:p w14:paraId="6470D638" w14:textId="77777777" w:rsidR="00DE1C7D" w:rsidRPr="00092DA3" w:rsidRDefault="00DE1C7D" w:rsidP="00DE1C7D">
      <w:pPr>
        <w:ind w:firstLine="708"/>
        <w:jc w:val="both"/>
        <w:rPr>
          <w:rFonts w:ascii="Arial" w:hAnsi="Arial" w:cs="Arial"/>
          <w:sz w:val="24"/>
          <w:szCs w:val="24"/>
        </w:rPr>
      </w:pPr>
    </w:p>
    <w:p w14:paraId="57D72132" w14:textId="77777777" w:rsidR="00DE1C7D" w:rsidRPr="00092DA3" w:rsidRDefault="00DE1C7D" w:rsidP="00DE1C7D">
      <w:pPr>
        <w:ind w:firstLine="708"/>
        <w:jc w:val="both"/>
        <w:rPr>
          <w:rFonts w:ascii="Arial" w:hAnsi="Arial" w:cs="Arial"/>
          <w:sz w:val="24"/>
          <w:szCs w:val="24"/>
        </w:rPr>
      </w:pPr>
    </w:p>
    <w:p w14:paraId="732168DB" w14:textId="77777777" w:rsidR="00DE1C7D" w:rsidRPr="00092DA3" w:rsidRDefault="00DE1C7D" w:rsidP="00DE1C7D">
      <w:pPr>
        <w:ind w:firstLine="708"/>
        <w:jc w:val="both"/>
        <w:rPr>
          <w:rFonts w:ascii="Arial" w:hAnsi="Arial" w:cs="Arial"/>
          <w:sz w:val="24"/>
          <w:szCs w:val="24"/>
        </w:rPr>
      </w:pPr>
    </w:p>
    <w:p w14:paraId="63C096C3" w14:textId="77777777" w:rsidR="00DE1C7D" w:rsidRPr="00092DA3" w:rsidRDefault="00DE1C7D" w:rsidP="00DE1C7D">
      <w:pPr>
        <w:jc w:val="both"/>
        <w:rPr>
          <w:rFonts w:ascii="Arial" w:hAnsi="Arial" w:cs="Arial"/>
          <w:sz w:val="24"/>
          <w:szCs w:val="24"/>
        </w:rPr>
      </w:pPr>
    </w:p>
    <w:p w14:paraId="6E64A4C2" w14:textId="77777777" w:rsidR="00DE1C7D" w:rsidRPr="00092DA3" w:rsidRDefault="00DE1C7D" w:rsidP="00DE1C7D">
      <w:pPr>
        <w:jc w:val="center"/>
        <w:rPr>
          <w:rFonts w:ascii="Arial" w:hAnsi="Arial" w:cs="Arial"/>
          <w:sz w:val="24"/>
          <w:szCs w:val="24"/>
        </w:rPr>
      </w:pPr>
      <w:r w:rsidRPr="00092DA3">
        <w:rPr>
          <w:rFonts w:ascii="Arial" w:hAnsi="Arial" w:cs="Arial"/>
          <w:sz w:val="24"/>
          <w:szCs w:val="24"/>
        </w:rPr>
        <w:t>_________________________________________</w:t>
      </w:r>
    </w:p>
    <w:p w14:paraId="2611923A" w14:textId="77777777" w:rsidR="00DE1C7D" w:rsidRDefault="00DE1C7D" w:rsidP="00DE1C7D">
      <w:pPr>
        <w:spacing w:after="0" w:line="360" w:lineRule="auto"/>
        <w:ind w:left="-284"/>
        <w:jc w:val="center"/>
        <w:rPr>
          <w:rFonts w:ascii="Arial" w:hAnsi="Arial" w:cs="Arial"/>
          <w:b/>
          <w:sz w:val="24"/>
          <w:szCs w:val="24"/>
        </w:rPr>
      </w:pPr>
      <w:r w:rsidRPr="00092DA3">
        <w:rPr>
          <w:rFonts w:ascii="Arial" w:hAnsi="Arial" w:cs="Arial"/>
          <w:sz w:val="24"/>
          <w:szCs w:val="24"/>
        </w:rPr>
        <w:t xml:space="preserve">        Assinatura do Candidato</w:t>
      </w:r>
    </w:p>
    <w:p w14:paraId="0B237658" w14:textId="77777777" w:rsidR="00DE1C7D" w:rsidRDefault="00DE1C7D" w:rsidP="001310D6">
      <w:pPr>
        <w:spacing w:after="0" w:line="360" w:lineRule="auto"/>
        <w:ind w:left="-284"/>
        <w:jc w:val="center"/>
        <w:rPr>
          <w:rFonts w:ascii="Arial" w:hAnsi="Arial" w:cs="Arial"/>
          <w:b/>
          <w:sz w:val="24"/>
          <w:szCs w:val="24"/>
        </w:rPr>
      </w:pPr>
    </w:p>
    <w:p w14:paraId="6A7FB514" w14:textId="77777777" w:rsidR="00DE1C7D" w:rsidRDefault="00DE1C7D" w:rsidP="001310D6">
      <w:pPr>
        <w:spacing w:after="0" w:line="360" w:lineRule="auto"/>
        <w:ind w:left="-284"/>
        <w:jc w:val="center"/>
        <w:rPr>
          <w:rFonts w:ascii="Arial" w:hAnsi="Arial" w:cs="Arial"/>
          <w:b/>
          <w:sz w:val="24"/>
          <w:szCs w:val="24"/>
        </w:rPr>
      </w:pPr>
    </w:p>
    <w:p w14:paraId="4052B96D" w14:textId="77777777" w:rsidR="00DE1C7D" w:rsidRDefault="00DE1C7D" w:rsidP="001310D6">
      <w:pPr>
        <w:spacing w:after="0" w:line="360" w:lineRule="auto"/>
        <w:ind w:left="-284"/>
        <w:jc w:val="center"/>
        <w:rPr>
          <w:rFonts w:ascii="Arial" w:hAnsi="Arial" w:cs="Arial"/>
          <w:b/>
          <w:sz w:val="24"/>
          <w:szCs w:val="24"/>
        </w:rPr>
      </w:pPr>
    </w:p>
    <w:p w14:paraId="40A0596C" w14:textId="77777777" w:rsidR="00DE1C7D" w:rsidRDefault="00DE1C7D" w:rsidP="001310D6">
      <w:pPr>
        <w:spacing w:after="0" w:line="360" w:lineRule="auto"/>
        <w:ind w:left="-284"/>
        <w:jc w:val="center"/>
        <w:rPr>
          <w:rFonts w:ascii="Arial" w:hAnsi="Arial" w:cs="Arial"/>
          <w:b/>
          <w:sz w:val="24"/>
          <w:szCs w:val="24"/>
        </w:rPr>
      </w:pPr>
    </w:p>
    <w:p w14:paraId="6293615E" w14:textId="77777777" w:rsidR="00DE1C7D" w:rsidRDefault="00DE1C7D" w:rsidP="001310D6">
      <w:pPr>
        <w:spacing w:after="0" w:line="360" w:lineRule="auto"/>
        <w:ind w:left="-284"/>
        <w:jc w:val="center"/>
        <w:rPr>
          <w:rFonts w:ascii="Arial" w:hAnsi="Arial" w:cs="Arial"/>
          <w:b/>
          <w:sz w:val="24"/>
          <w:szCs w:val="24"/>
        </w:rPr>
      </w:pPr>
    </w:p>
    <w:p w14:paraId="4B0B4AE2" w14:textId="2613D3DA" w:rsidR="00DE1C7D" w:rsidRDefault="00DE1C7D" w:rsidP="005705C7">
      <w:pPr>
        <w:pStyle w:val="SemEspaamento"/>
      </w:pPr>
    </w:p>
    <w:p w14:paraId="61B31481" w14:textId="77777777" w:rsidR="007866E0" w:rsidRDefault="007866E0" w:rsidP="005705C7">
      <w:pPr>
        <w:pStyle w:val="SemEspaamento"/>
      </w:pPr>
    </w:p>
    <w:p w14:paraId="21BBBABD" w14:textId="2E268F8D" w:rsidR="001310D6" w:rsidRDefault="001310D6" w:rsidP="001310D6">
      <w:pPr>
        <w:spacing w:after="0" w:line="360" w:lineRule="auto"/>
        <w:ind w:left="-284"/>
        <w:jc w:val="center"/>
        <w:rPr>
          <w:rFonts w:ascii="Arial" w:hAnsi="Arial" w:cs="Arial"/>
          <w:b/>
          <w:sz w:val="24"/>
          <w:szCs w:val="24"/>
        </w:rPr>
      </w:pPr>
      <w:r>
        <w:rPr>
          <w:rFonts w:ascii="Arial" w:hAnsi="Arial" w:cs="Arial"/>
          <w:b/>
          <w:sz w:val="24"/>
          <w:szCs w:val="24"/>
        </w:rPr>
        <w:lastRenderedPageBreak/>
        <w:t>ANEXO V</w:t>
      </w:r>
      <w:r w:rsidR="00C955EA">
        <w:rPr>
          <w:rFonts w:ascii="Arial" w:hAnsi="Arial" w:cs="Arial"/>
          <w:b/>
          <w:sz w:val="24"/>
          <w:szCs w:val="24"/>
        </w:rPr>
        <w:t>I</w:t>
      </w:r>
    </w:p>
    <w:p w14:paraId="39F7A0E7" w14:textId="77777777" w:rsidR="001310D6" w:rsidRDefault="001310D6" w:rsidP="005705C7">
      <w:pPr>
        <w:spacing w:after="0"/>
        <w:ind w:left="-284"/>
        <w:jc w:val="center"/>
        <w:rPr>
          <w:rFonts w:ascii="Arial" w:hAnsi="Arial" w:cs="Arial"/>
          <w:b/>
          <w:sz w:val="24"/>
          <w:szCs w:val="24"/>
        </w:rPr>
      </w:pPr>
      <w:r>
        <w:rPr>
          <w:rFonts w:ascii="Arial" w:hAnsi="Arial" w:cs="Arial"/>
          <w:b/>
          <w:sz w:val="24"/>
          <w:szCs w:val="24"/>
        </w:rPr>
        <w:t>DOCUMENTAÇÃO EXIGIDA PARA CONTRATAÇÃO</w:t>
      </w:r>
    </w:p>
    <w:p w14:paraId="6BE49941" w14:textId="77777777" w:rsidR="00B9695D" w:rsidRPr="00E3478A" w:rsidRDefault="00B9695D" w:rsidP="005705C7">
      <w:pPr>
        <w:pStyle w:val="SemEspaamento"/>
        <w:spacing w:line="276" w:lineRule="auto"/>
      </w:pPr>
    </w:p>
    <w:p w14:paraId="3BD83C90" w14:textId="77777777" w:rsidR="00996CCA" w:rsidRPr="00E3478A" w:rsidRDefault="00996CCA"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Uma fotocópia da Certidão de Nascimento ou Casamento;</w:t>
      </w:r>
    </w:p>
    <w:p w14:paraId="71983428" w14:textId="77777777" w:rsidR="00996CCA" w:rsidRPr="00E3478A" w:rsidRDefault="00996CCA"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Cópia do RG e CPF do Cônjuge;</w:t>
      </w:r>
    </w:p>
    <w:p w14:paraId="7715C62F" w14:textId="77777777" w:rsidR="00996CCA" w:rsidRPr="00E3478A" w:rsidRDefault="00996CCA"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Uma fotocópia da Certidão de Nascimento dos dependentes legais Menores de 18 anos de idade;</w:t>
      </w:r>
    </w:p>
    <w:p w14:paraId="1960E965" w14:textId="77777777" w:rsidR="00996CCA" w:rsidRPr="00E3478A" w:rsidRDefault="002912AE"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Uma fotocópia do Cartão de Vacinas dos dependentes Menores de 14 anos de idade;</w:t>
      </w:r>
    </w:p>
    <w:p w14:paraId="35E685F5" w14:textId="77777777" w:rsidR="002912AE" w:rsidRPr="00E3478A" w:rsidRDefault="002912AE"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Comprovante de Frequência Escolar dos dependentes Maiores de 05 anos e menores de 14 anos;</w:t>
      </w:r>
    </w:p>
    <w:p w14:paraId="67ADDFAB" w14:textId="77777777" w:rsidR="002912AE" w:rsidRPr="00E3478A" w:rsidRDefault="002912AE"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Uma fotocópia da Cédula de Identidade;</w:t>
      </w:r>
    </w:p>
    <w:p w14:paraId="146A90E5" w14:textId="77777777" w:rsidR="002912AE" w:rsidRPr="00E3478A" w:rsidRDefault="002912AE"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Uma fotocópia do CPF/MF;</w:t>
      </w:r>
    </w:p>
    <w:p w14:paraId="574558A3" w14:textId="77777777" w:rsidR="002912AE" w:rsidRPr="00E3478A" w:rsidRDefault="002912AE"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Original e uma fotocópias do Título de Eleitor;</w:t>
      </w:r>
    </w:p>
    <w:p w14:paraId="1A664EF1" w14:textId="77777777" w:rsidR="002912AE" w:rsidRPr="00E3478A" w:rsidRDefault="002912AE"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 xml:space="preserve">Uma fotocópia do comprovante que está quite com a Justiça Eleitoral. (Disponível no </w:t>
      </w:r>
      <w:r w:rsidRPr="00E3478A">
        <w:rPr>
          <w:rFonts w:ascii="Arial" w:hAnsi="Arial" w:cs="Arial"/>
          <w:b/>
          <w:sz w:val="24"/>
          <w:szCs w:val="24"/>
        </w:rPr>
        <w:t xml:space="preserve">site </w:t>
      </w:r>
      <w:hyperlink r:id="rId16" w:history="1">
        <w:r w:rsidRPr="00E3478A">
          <w:rPr>
            <w:rStyle w:val="Hyperlink"/>
            <w:rFonts w:ascii="Arial" w:hAnsi="Arial" w:cs="Arial"/>
            <w:b/>
            <w:sz w:val="24"/>
            <w:szCs w:val="24"/>
          </w:rPr>
          <w:t>www.tre.ro.gov.br</w:t>
        </w:r>
      </w:hyperlink>
      <w:r w:rsidRPr="00851031">
        <w:rPr>
          <w:rFonts w:ascii="Arial" w:hAnsi="Arial" w:cs="Arial"/>
          <w:sz w:val="24"/>
          <w:szCs w:val="24"/>
        </w:rPr>
        <w:t>)</w:t>
      </w:r>
      <w:r w:rsidRPr="00E3478A">
        <w:rPr>
          <w:rFonts w:ascii="Arial" w:hAnsi="Arial" w:cs="Arial"/>
          <w:sz w:val="24"/>
          <w:szCs w:val="24"/>
        </w:rPr>
        <w:t>;</w:t>
      </w:r>
    </w:p>
    <w:p w14:paraId="61EF3257" w14:textId="77777777" w:rsidR="002912AE" w:rsidRPr="00E3478A" w:rsidRDefault="00C97AB2"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Uma fotocópia do Cartão do PIS/PASEP (Para os não cadastrados, apresentar Declaração de não cadastrado);</w:t>
      </w:r>
    </w:p>
    <w:p w14:paraId="306B15B0" w14:textId="77777777" w:rsidR="00C97AB2" w:rsidRPr="00E3478A" w:rsidRDefault="00C97AB2"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Uma fotocópia do Certificado de Reservista (Homem);</w:t>
      </w:r>
    </w:p>
    <w:p w14:paraId="172BD1DD" w14:textId="77777777" w:rsidR="00C97AB2" w:rsidRPr="00E3478A" w:rsidRDefault="00C97AB2"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Uma fotocópia do Comprovante de Escolaridade, exigida para o exercício do cargo, com devido reconhecimento pelo Ministério da Educação do Brasil – MEC. Não será aceito outro tipo de comprovação de escolaridade, que não esteja de acordo com o previsto no disposto do item do Edital.</w:t>
      </w:r>
    </w:p>
    <w:p w14:paraId="071EC55C" w14:textId="77777777" w:rsidR="00C97AB2" w:rsidRPr="00E3478A" w:rsidRDefault="00B9695D"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 xml:space="preserve">Certidão Original da Prova de Quitação com a Fazenda Pública do Estado de Rondônia, expedida pela Secretaria de Estado de Finanças do Estado de Rondônia. (Disponível no </w:t>
      </w:r>
      <w:r w:rsidRPr="00E3478A">
        <w:rPr>
          <w:rFonts w:ascii="Arial" w:hAnsi="Arial" w:cs="Arial"/>
          <w:b/>
          <w:sz w:val="24"/>
          <w:szCs w:val="24"/>
        </w:rPr>
        <w:t xml:space="preserve">site </w:t>
      </w:r>
      <w:hyperlink r:id="rId17" w:history="1">
        <w:r w:rsidRPr="00E3478A">
          <w:rPr>
            <w:rStyle w:val="Hyperlink"/>
            <w:rFonts w:ascii="Arial" w:hAnsi="Arial" w:cs="Arial"/>
            <w:b/>
            <w:sz w:val="24"/>
            <w:szCs w:val="24"/>
          </w:rPr>
          <w:t>www.sefin.ro.gov.br</w:t>
        </w:r>
      </w:hyperlink>
      <w:r w:rsidRPr="00851031">
        <w:rPr>
          <w:rFonts w:ascii="Arial" w:hAnsi="Arial" w:cs="Arial"/>
          <w:sz w:val="24"/>
          <w:szCs w:val="24"/>
        </w:rPr>
        <w:t>)</w:t>
      </w:r>
      <w:r w:rsidRPr="00E3478A">
        <w:rPr>
          <w:rFonts w:ascii="Arial" w:hAnsi="Arial" w:cs="Arial"/>
          <w:sz w:val="24"/>
          <w:szCs w:val="24"/>
        </w:rPr>
        <w:t>;</w:t>
      </w:r>
    </w:p>
    <w:p w14:paraId="42860522" w14:textId="77777777" w:rsidR="00B9695D" w:rsidRPr="00E3478A" w:rsidRDefault="00B9695D"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 xml:space="preserve">Certidão Original da Certidão Negativa expedida pelo Tribunal de Contas do Estado de Rondônia (disponível no </w:t>
      </w:r>
      <w:r w:rsidRPr="00E3478A">
        <w:rPr>
          <w:rFonts w:ascii="Arial" w:hAnsi="Arial" w:cs="Arial"/>
          <w:b/>
          <w:sz w:val="24"/>
          <w:szCs w:val="24"/>
        </w:rPr>
        <w:t xml:space="preserve">site </w:t>
      </w:r>
      <w:hyperlink r:id="rId18" w:history="1">
        <w:r w:rsidRPr="00E3478A">
          <w:rPr>
            <w:rStyle w:val="Hyperlink"/>
            <w:rFonts w:ascii="Arial" w:hAnsi="Arial" w:cs="Arial"/>
            <w:b/>
            <w:sz w:val="24"/>
            <w:szCs w:val="24"/>
          </w:rPr>
          <w:t>www.tce.ro.gov.br</w:t>
        </w:r>
      </w:hyperlink>
      <w:r w:rsidRPr="00851031">
        <w:rPr>
          <w:rFonts w:ascii="Arial" w:hAnsi="Arial" w:cs="Arial"/>
          <w:sz w:val="24"/>
          <w:szCs w:val="24"/>
        </w:rPr>
        <w:t>);</w:t>
      </w:r>
    </w:p>
    <w:p w14:paraId="2A7FB15C" w14:textId="77777777" w:rsidR="00B9695D" w:rsidRPr="00E3478A" w:rsidRDefault="00B9695D"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 xml:space="preserve">Certidão Original do Exame de Capacidade Física e Mental, expedido pela Junta Médica Oficial do Município de Theobroma (Atestado </w:t>
      </w:r>
      <w:r w:rsidR="00BF1543" w:rsidRPr="00E3478A">
        <w:rPr>
          <w:rFonts w:ascii="Arial" w:hAnsi="Arial" w:cs="Arial"/>
          <w:sz w:val="24"/>
          <w:szCs w:val="24"/>
        </w:rPr>
        <w:t>médico</w:t>
      </w:r>
      <w:r w:rsidRPr="00E3478A">
        <w:rPr>
          <w:rFonts w:ascii="Arial" w:hAnsi="Arial" w:cs="Arial"/>
          <w:sz w:val="24"/>
          <w:szCs w:val="24"/>
        </w:rPr>
        <w:t>).</w:t>
      </w:r>
    </w:p>
    <w:p w14:paraId="7FC3DF40" w14:textId="77777777" w:rsidR="00B9695D" w:rsidRPr="00E3478A" w:rsidRDefault="00B9695D"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Uma fotocópia da Carteira de Trabalho e Previdência Social – CTPS. Páginas da fotografia e da Identificação.</w:t>
      </w:r>
    </w:p>
    <w:p w14:paraId="1858895F" w14:textId="77777777" w:rsidR="00B9695D" w:rsidRPr="00E3478A" w:rsidRDefault="00B9695D"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Uma fotocópia do Comprovante de Residência.</w:t>
      </w:r>
    </w:p>
    <w:p w14:paraId="179AC360" w14:textId="77777777" w:rsidR="00B9695D" w:rsidRPr="00E3478A" w:rsidRDefault="00B9695D"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Duas fotografias 3x4, iguais e recentes.</w:t>
      </w:r>
    </w:p>
    <w:p w14:paraId="274606C1" w14:textId="77777777" w:rsidR="00B9695D" w:rsidRPr="00E3478A" w:rsidRDefault="00B9695D" w:rsidP="005705C7">
      <w:pPr>
        <w:pStyle w:val="PargrafodaLista"/>
        <w:spacing w:after="0"/>
        <w:ind w:left="436"/>
        <w:jc w:val="both"/>
        <w:rPr>
          <w:rFonts w:ascii="Arial" w:hAnsi="Arial" w:cs="Arial"/>
          <w:sz w:val="24"/>
          <w:szCs w:val="24"/>
        </w:rPr>
      </w:pPr>
      <w:r w:rsidRPr="00E3478A">
        <w:rPr>
          <w:rFonts w:ascii="Arial" w:hAnsi="Arial" w:cs="Arial"/>
          <w:sz w:val="24"/>
          <w:szCs w:val="24"/>
        </w:rPr>
        <w:t xml:space="preserve">Certidões Negativas expedidas pelo cartório de distribuição Cível e Criminal do Fórum da Comarca de residência do candidato no Estado de Rondônia ou da Unidade da Federação em que tenha residido nos últimos 5 (cinco) anos. (Disponível no </w:t>
      </w:r>
      <w:r w:rsidRPr="00E3478A">
        <w:rPr>
          <w:rFonts w:ascii="Arial" w:hAnsi="Arial" w:cs="Arial"/>
          <w:b/>
          <w:sz w:val="24"/>
          <w:szCs w:val="24"/>
        </w:rPr>
        <w:t xml:space="preserve">site </w:t>
      </w:r>
      <w:hyperlink r:id="rId19" w:history="1">
        <w:r w:rsidRPr="00E3478A">
          <w:rPr>
            <w:rStyle w:val="Hyperlink"/>
            <w:rFonts w:ascii="Arial" w:hAnsi="Arial" w:cs="Arial"/>
            <w:b/>
            <w:sz w:val="24"/>
            <w:szCs w:val="24"/>
          </w:rPr>
          <w:t>www.tj.ro.gov.br</w:t>
        </w:r>
      </w:hyperlink>
      <w:r w:rsidRPr="00851031">
        <w:rPr>
          <w:rFonts w:ascii="Arial" w:hAnsi="Arial" w:cs="Arial"/>
          <w:sz w:val="24"/>
          <w:szCs w:val="24"/>
        </w:rPr>
        <w:t>)</w:t>
      </w:r>
      <w:r w:rsidRPr="00E3478A">
        <w:rPr>
          <w:rFonts w:ascii="Arial" w:hAnsi="Arial" w:cs="Arial"/>
          <w:sz w:val="24"/>
          <w:szCs w:val="24"/>
        </w:rPr>
        <w:t>.</w:t>
      </w:r>
    </w:p>
    <w:p w14:paraId="447DDB87" w14:textId="77777777" w:rsidR="00B9695D" w:rsidRPr="00E3478A" w:rsidRDefault="00B9695D"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 xml:space="preserve">Certidão Negativa da Justiça Federal, dos últimos 5 (cinco) anos. (Disponível no </w:t>
      </w:r>
      <w:r w:rsidRPr="006C64A0">
        <w:rPr>
          <w:rFonts w:ascii="Arial" w:hAnsi="Arial" w:cs="Arial"/>
          <w:bCs/>
          <w:sz w:val="24"/>
          <w:szCs w:val="24"/>
        </w:rPr>
        <w:t>site</w:t>
      </w:r>
      <w:r w:rsidRPr="00E3478A">
        <w:rPr>
          <w:rFonts w:ascii="Arial" w:hAnsi="Arial" w:cs="Arial"/>
          <w:b/>
          <w:sz w:val="24"/>
          <w:szCs w:val="24"/>
        </w:rPr>
        <w:t xml:space="preserve"> </w:t>
      </w:r>
      <w:hyperlink r:id="rId20" w:history="1">
        <w:r w:rsidRPr="00E3478A">
          <w:rPr>
            <w:rStyle w:val="Hyperlink"/>
            <w:rFonts w:ascii="Arial" w:hAnsi="Arial" w:cs="Arial"/>
            <w:b/>
            <w:sz w:val="24"/>
            <w:szCs w:val="24"/>
          </w:rPr>
          <w:t>www.justicafederal.jus.br</w:t>
        </w:r>
      </w:hyperlink>
      <w:r w:rsidRPr="00851031">
        <w:rPr>
          <w:rFonts w:ascii="Arial" w:hAnsi="Arial" w:cs="Arial"/>
          <w:sz w:val="24"/>
          <w:szCs w:val="24"/>
        </w:rPr>
        <w:t>)</w:t>
      </w:r>
      <w:r w:rsidRPr="00E3478A">
        <w:rPr>
          <w:rFonts w:ascii="Arial" w:hAnsi="Arial" w:cs="Arial"/>
          <w:sz w:val="24"/>
          <w:szCs w:val="24"/>
        </w:rPr>
        <w:t>.</w:t>
      </w:r>
    </w:p>
    <w:p w14:paraId="2B5B9379" w14:textId="77777777" w:rsidR="00B9695D" w:rsidRPr="00E3478A" w:rsidRDefault="005A6202"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lastRenderedPageBreak/>
        <w:t>Duas vias originais de Declaração, emitida pelo próprio candidato, informando se ocupa ou não outro cargo público (Com firma reconhecida). Caso ocupe, deverá apresentar também Certidão expedida pelo órgão empregador informando: a Carga Horária Contratual; Horário de Trabalho e Regime Jurídico.</w:t>
      </w:r>
    </w:p>
    <w:p w14:paraId="73356318" w14:textId="77777777" w:rsidR="005A6202" w:rsidRPr="00E3478A" w:rsidRDefault="00E23E2C"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 xml:space="preserve">Declaração, emitida pelo próprio candidato, informando sobre a existência ou não de investigações criminais, ações cíveis, penais ou Processo Administrativo em que figura como indiciado ou parte </w:t>
      </w:r>
      <w:r w:rsidRPr="00E3478A">
        <w:rPr>
          <w:rFonts w:ascii="Arial" w:hAnsi="Arial" w:cs="Arial"/>
          <w:i/>
          <w:iCs/>
          <w:sz w:val="24"/>
          <w:szCs w:val="24"/>
        </w:rPr>
        <w:t>(sujeito à comprovação junto aos órgãos competentes).</w:t>
      </w:r>
    </w:p>
    <w:p w14:paraId="62277D43" w14:textId="58C3CFB4" w:rsidR="00E23E2C" w:rsidRPr="00E3478A" w:rsidRDefault="00BF1543"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 xml:space="preserve">Conta Corrente: Uma fotocópia, se possuir, do comprovante de Conta Corrente de Pessoa Física </w:t>
      </w:r>
      <w:r w:rsidR="00CB707D">
        <w:rPr>
          <w:rFonts w:ascii="Arial" w:hAnsi="Arial" w:cs="Arial"/>
          <w:sz w:val="24"/>
          <w:szCs w:val="24"/>
        </w:rPr>
        <w:t>Banco SICOOB Centro</w:t>
      </w:r>
      <w:r w:rsidRPr="00E3478A">
        <w:rPr>
          <w:rFonts w:ascii="Arial" w:hAnsi="Arial" w:cs="Arial"/>
          <w:sz w:val="24"/>
          <w:szCs w:val="24"/>
        </w:rPr>
        <w:t>.</w:t>
      </w:r>
    </w:p>
    <w:p w14:paraId="1FFD62C3" w14:textId="5B50C4FD" w:rsidR="00BF1543" w:rsidRPr="00E3478A" w:rsidRDefault="00BF1543"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 xml:space="preserve">Uma cópia da C.N.H. </w:t>
      </w:r>
      <w:r w:rsidR="00CB707D" w:rsidRPr="00E3478A">
        <w:rPr>
          <w:rFonts w:ascii="Arial" w:hAnsi="Arial" w:cs="Arial"/>
          <w:sz w:val="24"/>
          <w:szCs w:val="24"/>
        </w:rPr>
        <w:t xml:space="preserve">Carteira Nacional </w:t>
      </w:r>
      <w:r w:rsidR="00CB707D">
        <w:rPr>
          <w:rFonts w:ascii="Arial" w:hAnsi="Arial" w:cs="Arial"/>
          <w:sz w:val="24"/>
          <w:szCs w:val="24"/>
        </w:rPr>
        <w:t>d</w:t>
      </w:r>
      <w:r w:rsidR="00CB707D" w:rsidRPr="00E3478A">
        <w:rPr>
          <w:rFonts w:ascii="Arial" w:hAnsi="Arial" w:cs="Arial"/>
          <w:sz w:val="24"/>
          <w:szCs w:val="24"/>
        </w:rPr>
        <w:t>e Habilitação</w:t>
      </w:r>
      <w:r w:rsidRPr="00E3478A">
        <w:rPr>
          <w:rFonts w:ascii="Arial" w:hAnsi="Arial" w:cs="Arial"/>
          <w:sz w:val="24"/>
          <w:szCs w:val="24"/>
        </w:rPr>
        <w:t>; p/ os motoristas).</w:t>
      </w:r>
    </w:p>
    <w:p w14:paraId="56C28A23" w14:textId="77777777" w:rsidR="00BF1543" w:rsidRPr="00E3478A" w:rsidRDefault="00BF1543"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Declaração de Bens; (modelo disponível na Divisão de Recursos Humanos); com firma reconhecida.</w:t>
      </w:r>
    </w:p>
    <w:p w14:paraId="003A3C82" w14:textId="77777777" w:rsidR="00BF1543" w:rsidRPr="00E3478A" w:rsidRDefault="00BF1543" w:rsidP="005705C7">
      <w:pPr>
        <w:pStyle w:val="PargrafodaLista"/>
        <w:numPr>
          <w:ilvl w:val="0"/>
          <w:numId w:val="24"/>
        </w:numPr>
        <w:spacing w:after="0"/>
        <w:jc w:val="both"/>
        <w:rPr>
          <w:rFonts w:ascii="Arial" w:hAnsi="Arial" w:cs="Arial"/>
          <w:b/>
          <w:sz w:val="24"/>
          <w:szCs w:val="24"/>
        </w:rPr>
      </w:pPr>
      <w:r w:rsidRPr="00E3478A">
        <w:rPr>
          <w:rFonts w:ascii="Arial" w:hAnsi="Arial" w:cs="Arial"/>
          <w:color w:val="000000"/>
          <w:sz w:val="24"/>
          <w:szCs w:val="24"/>
        </w:rPr>
        <w:t>Certidão negativa de débito da receita municipal.</w:t>
      </w:r>
    </w:p>
    <w:p w14:paraId="552FE7E5" w14:textId="77777777" w:rsidR="00BF1543" w:rsidRPr="00E3478A" w:rsidRDefault="00BF1543"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Uma fotocópia da Certidão de Nascimento ou Casamento.</w:t>
      </w:r>
    </w:p>
    <w:p w14:paraId="29E01D87" w14:textId="77777777" w:rsidR="00BF1543" w:rsidRPr="00E3478A" w:rsidRDefault="00820D17" w:rsidP="005705C7">
      <w:pPr>
        <w:pStyle w:val="PargrafodaLista"/>
        <w:numPr>
          <w:ilvl w:val="0"/>
          <w:numId w:val="24"/>
        </w:numPr>
        <w:spacing w:after="0"/>
        <w:jc w:val="both"/>
        <w:rPr>
          <w:rFonts w:ascii="Arial" w:hAnsi="Arial" w:cs="Arial"/>
          <w:b/>
          <w:sz w:val="24"/>
          <w:szCs w:val="24"/>
        </w:rPr>
      </w:pPr>
      <w:r w:rsidRPr="00E3478A">
        <w:rPr>
          <w:rFonts w:ascii="Arial" w:hAnsi="Arial" w:cs="Arial"/>
          <w:sz w:val="24"/>
          <w:szCs w:val="24"/>
        </w:rPr>
        <w:t>Comprovante de escolaridade e especialização correlacionados ao cargo ao qual foi aprovado;</w:t>
      </w:r>
    </w:p>
    <w:p w14:paraId="15D98409" w14:textId="77777777" w:rsidR="00820D17" w:rsidRPr="00E3478A" w:rsidRDefault="00820D17" w:rsidP="005705C7">
      <w:pPr>
        <w:pStyle w:val="PargrafodaLista"/>
        <w:numPr>
          <w:ilvl w:val="0"/>
          <w:numId w:val="24"/>
        </w:numPr>
        <w:spacing w:after="0"/>
        <w:ind w:hanging="862"/>
        <w:jc w:val="both"/>
        <w:rPr>
          <w:rFonts w:ascii="Arial" w:hAnsi="Arial" w:cs="Arial"/>
          <w:sz w:val="24"/>
          <w:szCs w:val="24"/>
        </w:rPr>
      </w:pPr>
      <w:r w:rsidRPr="00E3478A">
        <w:rPr>
          <w:rFonts w:ascii="Arial" w:hAnsi="Arial" w:cs="Arial"/>
          <w:sz w:val="24"/>
          <w:szCs w:val="24"/>
        </w:rPr>
        <w:t>Declaração de que não acumula cargos no serviço público federal, estadual, municipal e estadual</w:t>
      </w:r>
    </w:p>
    <w:p w14:paraId="54AB0564" w14:textId="77777777" w:rsidR="00820D17" w:rsidRPr="00E3478A" w:rsidRDefault="00820D17" w:rsidP="005705C7">
      <w:pPr>
        <w:pStyle w:val="PargrafodaLista"/>
        <w:numPr>
          <w:ilvl w:val="0"/>
          <w:numId w:val="24"/>
        </w:numPr>
        <w:spacing w:after="0"/>
        <w:ind w:left="709" w:hanging="993"/>
        <w:jc w:val="both"/>
        <w:rPr>
          <w:rFonts w:ascii="Arial" w:hAnsi="Arial" w:cs="Arial"/>
          <w:b/>
          <w:sz w:val="24"/>
          <w:szCs w:val="24"/>
        </w:rPr>
      </w:pPr>
      <w:r w:rsidRPr="00E3478A">
        <w:rPr>
          <w:rFonts w:ascii="Arial" w:hAnsi="Arial" w:cs="Arial"/>
          <w:sz w:val="24"/>
          <w:szCs w:val="24"/>
        </w:rPr>
        <w:t>Declaração de que não está em licença para tratamento de saúde, licença prêmio ou outro tipo de licença, com ou sem ônus.</w:t>
      </w:r>
    </w:p>
    <w:p w14:paraId="3FFAA90A" w14:textId="77777777" w:rsidR="004469AE" w:rsidRPr="00E3478A" w:rsidRDefault="004469AE" w:rsidP="005705C7">
      <w:pPr>
        <w:pStyle w:val="PargrafodaLista"/>
        <w:numPr>
          <w:ilvl w:val="0"/>
          <w:numId w:val="24"/>
        </w:numPr>
        <w:spacing w:after="0"/>
        <w:ind w:left="709" w:hanging="993"/>
        <w:jc w:val="both"/>
        <w:rPr>
          <w:rFonts w:ascii="Arial" w:hAnsi="Arial" w:cs="Arial"/>
          <w:b/>
          <w:sz w:val="24"/>
          <w:szCs w:val="24"/>
        </w:rPr>
      </w:pPr>
      <w:r w:rsidRPr="00E3478A">
        <w:rPr>
          <w:rFonts w:ascii="Arial" w:hAnsi="Arial" w:cs="Arial"/>
          <w:sz w:val="24"/>
          <w:szCs w:val="24"/>
        </w:rPr>
        <w:t>Hemograma completo.</w:t>
      </w:r>
    </w:p>
    <w:p w14:paraId="0E33CB10" w14:textId="77777777" w:rsidR="004469AE" w:rsidRPr="00E3478A" w:rsidRDefault="004469AE" w:rsidP="005705C7">
      <w:pPr>
        <w:pStyle w:val="PargrafodaLista"/>
        <w:numPr>
          <w:ilvl w:val="0"/>
          <w:numId w:val="24"/>
        </w:numPr>
        <w:spacing w:after="0"/>
        <w:ind w:left="709" w:hanging="993"/>
        <w:jc w:val="both"/>
        <w:rPr>
          <w:rFonts w:ascii="Arial" w:hAnsi="Arial" w:cs="Arial"/>
          <w:sz w:val="24"/>
          <w:szCs w:val="24"/>
        </w:rPr>
      </w:pPr>
      <w:r w:rsidRPr="00E3478A">
        <w:rPr>
          <w:rFonts w:ascii="Arial" w:hAnsi="Arial" w:cs="Arial"/>
          <w:sz w:val="24"/>
          <w:szCs w:val="24"/>
        </w:rPr>
        <w:t>VDRL</w:t>
      </w:r>
    </w:p>
    <w:p w14:paraId="7401E3E6" w14:textId="77777777" w:rsidR="004469AE" w:rsidRPr="00E3478A" w:rsidRDefault="004469AE" w:rsidP="005705C7">
      <w:pPr>
        <w:pStyle w:val="PargrafodaLista"/>
        <w:numPr>
          <w:ilvl w:val="0"/>
          <w:numId w:val="24"/>
        </w:numPr>
        <w:spacing w:after="0"/>
        <w:ind w:left="709" w:hanging="993"/>
        <w:jc w:val="both"/>
        <w:rPr>
          <w:rFonts w:ascii="Arial" w:hAnsi="Arial" w:cs="Arial"/>
          <w:sz w:val="24"/>
          <w:szCs w:val="24"/>
        </w:rPr>
      </w:pPr>
      <w:r w:rsidRPr="00E3478A">
        <w:rPr>
          <w:rFonts w:ascii="Arial" w:hAnsi="Arial" w:cs="Arial"/>
          <w:sz w:val="24"/>
          <w:szCs w:val="24"/>
        </w:rPr>
        <w:t>Beta HCG (mulheres)</w:t>
      </w:r>
    </w:p>
    <w:p w14:paraId="0790EC83" w14:textId="77777777" w:rsidR="004469AE" w:rsidRPr="00E3478A" w:rsidRDefault="004469AE" w:rsidP="005705C7">
      <w:pPr>
        <w:pStyle w:val="PargrafodaLista"/>
        <w:numPr>
          <w:ilvl w:val="0"/>
          <w:numId w:val="24"/>
        </w:numPr>
        <w:spacing w:after="0"/>
        <w:jc w:val="both"/>
        <w:rPr>
          <w:rFonts w:ascii="Arial" w:hAnsi="Arial" w:cs="Arial"/>
          <w:sz w:val="24"/>
          <w:szCs w:val="24"/>
        </w:rPr>
      </w:pPr>
      <w:r w:rsidRPr="00E3478A">
        <w:rPr>
          <w:rFonts w:ascii="Arial" w:hAnsi="Arial" w:cs="Arial"/>
          <w:sz w:val="24"/>
          <w:szCs w:val="24"/>
        </w:rPr>
        <w:t>HBSAG</w:t>
      </w:r>
    </w:p>
    <w:p w14:paraId="5DCE1E1A" w14:textId="77777777" w:rsidR="004469AE" w:rsidRPr="00E3478A" w:rsidRDefault="004469AE" w:rsidP="005705C7">
      <w:pPr>
        <w:pStyle w:val="PargrafodaLista"/>
        <w:numPr>
          <w:ilvl w:val="0"/>
          <w:numId w:val="24"/>
        </w:numPr>
        <w:spacing w:after="0"/>
        <w:jc w:val="both"/>
        <w:rPr>
          <w:rFonts w:ascii="Arial" w:hAnsi="Arial" w:cs="Arial"/>
          <w:sz w:val="24"/>
          <w:szCs w:val="24"/>
        </w:rPr>
      </w:pPr>
      <w:r w:rsidRPr="00E3478A">
        <w:rPr>
          <w:rFonts w:ascii="Arial" w:hAnsi="Arial" w:cs="Arial"/>
          <w:sz w:val="24"/>
          <w:szCs w:val="24"/>
        </w:rPr>
        <w:t xml:space="preserve">Tipo sanguíneo </w:t>
      </w:r>
    </w:p>
    <w:p w14:paraId="4765B458" w14:textId="77777777" w:rsidR="004469AE" w:rsidRDefault="004469AE" w:rsidP="005705C7">
      <w:pPr>
        <w:pStyle w:val="PargrafodaLista"/>
        <w:numPr>
          <w:ilvl w:val="0"/>
          <w:numId w:val="24"/>
        </w:numPr>
        <w:spacing w:after="0"/>
        <w:ind w:left="709" w:hanging="993"/>
        <w:jc w:val="both"/>
        <w:rPr>
          <w:rFonts w:ascii="Arial" w:hAnsi="Arial" w:cs="Arial"/>
          <w:sz w:val="24"/>
          <w:szCs w:val="24"/>
        </w:rPr>
      </w:pPr>
      <w:r w:rsidRPr="00E3478A">
        <w:rPr>
          <w:rFonts w:ascii="Arial" w:hAnsi="Arial" w:cs="Arial"/>
          <w:sz w:val="24"/>
          <w:szCs w:val="24"/>
        </w:rPr>
        <w:t>HIV 1 e 2</w:t>
      </w:r>
    </w:p>
    <w:p w14:paraId="23C47933" w14:textId="77777777" w:rsidR="005705C7" w:rsidRPr="00E3478A" w:rsidRDefault="005705C7" w:rsidP="005705C7">
      <w:pPr>
        <w:pStyle w:val="PargrafodaLista"/>
        <w:numPr>
          <w:ilvl w:val="0"/>
          <w:numId w:val="24"/>
        </w:numPr>
        <w:spacing w:after="0"/>
        <w:ind w:left="709" w:hanging="993"/>
        <w:jc w:val="both"/>
        <w:rPr>
          <w:rFonts w:ascii="Arial" w:hAnsi="Arial" w:cs="Arial"/>
          <w:sz w:val="24"/>
          <w:szCs w:val="24"/>
        </w:rPr>
      </w:pPr>
      <w:r>
        <w:rPr>
          <w:rFonts w:ascii="Arial" w:hAnsi="Arial" w:cs="Arial"/>
          <w:sz w:val="24"/>
          <w:szCs w:val="24"/>
        </w:rPr>
        <w:t>Glicose</w:t>
      </w:r>
    </w:p>
    <w:p w14:paraId="436A5C37" w14:textId="77777777" w:rsidR="004469AE" w:rsidRPr="005705C7" w:rsidRDefault="004469AE" w:rsidP="005705C7">
      <w:pPr>
        <w:spacing w:after="0" w:line="360" w:lineRule="auto"/>
        <w:jc w:val="both"/>
        <w:rPr>
          <w:rFonts w:ascii="Arial" w:hAnsi="Arial" w:cs="Arial"/>
          <w:sz w:val="24"/>
          <w:szCs w:val="24"/>
        </w:rPr>
      </w:pPr>
    </w:p>
    <w:sectPr w:rsidR="004469AE" w:rsidRPr="005705C7" w:rsidSect="00921F69">
      <w:headerReference w:type="default" r:id="rId21"/>
      <w:footerReference w:type="default" r:id="rId22"/>
      <w:pgSz w:w="11906" w:h="16838"/>
      <w:pgMar w:top="1417" w:right="1133" w:bottom="1135" w:left="1701" w:header="284"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7D15" w14:textId="77777777" w:rsidR="00514ACA" w:rsidRDefault="00514ACA" w:rsidP="00F74986">
      <w:pPr>
        <w:spacing w:after="0" w:line="240" w:lineRule="auto"/>
      </w:pPr>
      <w:r>
        <w:separator/>
      </w:r>
    </w:p>
  </w:endnote>
  <w:endnote w:type="continuationSeparator" w:id="0">
    <w:p w14:paraId="5F064897" w14:textId="77777777" w:rsidR="00514ACA" w:rsidRDefault="00514ACA" w:rsidP="00F7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214" w:type="dxa"/>
      <w:tblInd w:w="-5" w:type="dxa"/>
      <w:tblLook w:val="04A0" w:firstRow="1" w:lastRow="0" w:firstColumn="1" w:lastColumn="0" w:noHBand="0" w:noVBand="1"/>
    </w:tblPr>
    <w:tblGrid>
      <w:gridCol w:w="9214"/>
    </w:tblGrid>
    <w:tr w:rsidR="00514ACA" w14:paraId="2AFCF5CA" w14:textId="77777777" w:rsidTr="009357C1">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2BDCDDDD" w14:textId="7AA522A6" w:rsidR="00514ACA" w:rsidRPr="00480F01" w:rsidRDefault="00514ACA" w:rsidP="00921F69">
          <w:pPr>
            <w:tabs>
              <w:tab w:val="center" w:pos="4252"/>
              <w:tab w:val="right" w:pos="8504"/>
            </w:tabs>
            <w:jc w:val="center"/>
            <w:rPr>
              <w:rFonts w:ascii="Times New Roman" w:eastAsia="Calibri" w:hAnsi="Times New Roman" w:cs="Times New Roman"/>
              <w:b/>
              <w:sz w:val="20"/>
              <w:szCs w:val="20"/>
            </w:rPr>
          </w:pPr>
          <w:r w:rsidRPr="00480F01">
            <w:rPr>
              <w:rFonts w:ascii="Times New Roman" w:eastAsia="Calibri" w:hAnsi="Times New Roman" w:cs="Times New Roman"/>
              <w:b/>
              <w:sz w:val="20"/>
              <w:szCs w:val="20"/>
            </w:rPr>
            <w:t xml:space="preserve">AVENIDA 13 DE FEVEREIRO, N° 1431, </w:t>
          </w:r>
          <w:r w:rsidR="00480F01" w:rsidRPr="00480F01">
            <w:rPr>
              <w:rFonts w:ascii="Times New Roman" w:eastAsia="Calibri" w:hAnsi="Times New Roman" w:cs="Times New Roman"/>
              <w:b/>
              <w:sz w:val="20"/>
              <w:szCs w:val="20"/>
            </w:rPr>
            <w:t>SETOR 01</w:t>
          </w:r>
          <w:r w:rsidRPr="00480F01">
            <w:rPr>
              <w:rFonts w:ascii="Times New Roman" w:eastAsia="Calibri" w:hAnsi="Times New Roman" w:cs="Times New Roman"/>
              <w:b/>
              <w:sz w:val="20"/>
              <w:szCs w:val="20"/>
            </w:rPr>
            <w:t>, CEP: 76.866-000, THEOBROMA/RO.</w:t>
          </w:r>
        </w:p>
        <w:p w14:paraId="53381EA8" w14:textId="76EE2CEC" w:rsidR="00514ACA" w:rsidRPr="00921F69" w:rsidRDefault="00514ACA" w:rsidP="000B0941">
          <w:pPr>
            <w:tabs>
              <w:tab w:val="center" w:pos="4252"/>
              <w:tab w:val="right" w:pos="8504"/>
            </w:tabs>
            <w:jc w:val="center"/>
            <w:rPr>
              <w:rFonts w:ascii="Times New Roman" w:hAnsi="Times New Roman" w:cs="Times New Roman"/>
              <w:sz w:val="20"/>
              <w:szCs w:val="20"/>
            </w:rPr>
          </w:pPr>
          <w:r w:rsidRPr="00480F01">
            <w:rPr>
              <w:rFonts w:ascii="Times New Roman" w:eastAsia="Calibri" w:hAnsi="Times New Roman" w:cs="Times New Roman"/>
              <w:b/>
              <w:sz w:val="20"/>
              <w:szCs w:val="20"/>
            </w:rPr>
            <w:t>FONE: (69) 3523-1144,</w:t>
          </w:r>
          <w:r w:rsidRPr="00480F01">
            <w:rPr>
              <w:rStyle w:val="descgruporesult"/>
              <w:rFonts w:ascii="Times New Roman" w:hAnsi="Times New Roman" w:cs="Times New Roman"/>
              <w:b/>
              <w:sz w:val="20"/>
              <w:szCs w:val="20"/>
            </w:rPr>
            <w:t xml:space="preserve"> E-MAIL: </w:t>
          </w:r>
          <w:hyperlink r:id="rId1" w:history="1">
            <w:r w:rsidR="00325D8E" w:rsidRPr="002D51EA">
              <w:rPr>
                <w:rStyle w:val="Hyperlink"/>
                <w:rFonts w:ascii="Times New Roman" w:hAnsi="Times New Roman" w:cs="Times New Roman"/>
                <w:b/>
                <w:sz w:val="20"/>
                <w:szCs w:val="20"/>
              </w:rPr>
              <w:t>seletivosemtas22@gmail.com</w:t>
            </w:r>
          </w:hyperlink>
          <w:r w:rsidR="00480F01" w:rsidRPr="00480F01">
            <w:rPr>
              <w:rStyle w:val="Hyperlink"/>
              <w:rFonts w:ascii="Times New Roman" w:hAnsi="Times New Roman" w:cs="Times New Roman"/>
              <w:b/>
              <w:sz w:val="20"/>
              <w:szCs w:val="20"/>
            </w:rPr>
            <w:t xml:space="preserve"> </w:t>
          </w:r>
        </w:p>
      </w:tc>
    </w:tr>
  </w:tbl>
  <w:p w14:paraId="456E094B" w14:textId="77777777" w:rsidR="00514ACA" w:rsidRDefault="00514A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AAAB" w14:textId="77777777" w:rsidR="00514ACA" w:rsidRDefault="00514ACA" w:rsidP="00F74986">
      <w:pPr>
        <w:spacing w:after="0" w:line="240" w:lineRule="auto"/>
      </w:pPr>
      <w:r>
        <w:separator/>
      </w:r>
    </w:p>
  </w:footnote>
  <w:footnote w:type="continuationSeparator" w:id="0">
    <w:p w14:paraId="112332E7" w14:textId="77777777" w:rsidR="00514ACA" w:rsidRDefault="00514ACA" w:rsidP="00F74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574584433"/>
  <w:bookmarkEnd w:id="0"/>
  <w:p w14:paraId="34E3B9D1" w14:textId="77777777" w:rsidR="00514ACA" w:rsidRPr="00F74986" w:rsidRDefault="00514ACA" w:rsidP="00F74986">
    <w:pPr>
      <w:spacing w:after="0" w:line="240" w:lineRule="auto"/>
      <w:jc w:val="center"/>
      <w:rPr>
        <w:rFonts w:ascii="Times New Roman" w:eastAsia="Times New Roman" w:hAnsi="Times New Roman" w:cs="Times New Roman"/>
        <w:lang w:eastAsia="pt-BR"/>
      </w:rPr>
    </w:pPr>
    <w:r w:rsidRPr="00F74986">
      <w:rPr>
        <w:rFonts w:ascii="Times New Roman" w:eastAsia="Times New Roman" w:hAnsi="Times New Roman" w:cs="Times New Roman"/>
        <w:lang w:eastAsia="pt-BR"/>
      </w:rPr>
      <w:object w:dxaOrig="10841" w:dyaOrig="9861" w14:anchorId="04438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75pt">
          <v:imagedata r:id="rId1" o:title=""/>
        </v:shape>
        <o:OLEObject Type="Embed" ProgID="Word.Picture.8" ShapeID="_x0000_i1025" DrawAspect="Content" ObjectID="_1730573285" r:id="rId2"/>
      </w:object>
    </w:r>
  </w:p>
  <w:p w14:paraId="1F5C52D5" w14:textId="23104C56" w:rsidR="00514ACA" w:rsidRPr="0046314C" w:rsidRDefault="00B641C7" w:rsidP="00826E9E">
    <w:pPr>
      <w:spacing w:after="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PODER EXECUTIVO</w:t>
    </w:r>
  </w:p>
  <w:p w14:paraId="33E268EE" w14:textId="77777777" w:rsidR="00514ACA" w:rsidRDefault="00514ACA" w:rsidP="00826E9E">
    <w:pPr>
      <w:spacing w:after="0"/>
      <w:jc w:val="center"/>
      <w:rPr>
        <w:rFonts w:ascii="Times New Roman" w:eastAsia="Times New Roman" w:hAnsi="Times New Roman" w:cs="Times New Roman"/>
        <w:b/>
        <w:color w:val="000000"/>
        <w:sz w:val="24"/>
        <w:szCs w:val="24"/>
        <w:lang w:eastAsia="pt-BR"/>
      </w:rPr>
    </w:pPr>
    <w:r w:rsidRPr="0046314C">
      <w:rPr>
        <w:rFonts w:ascii="Times New Roman" w:eastAsia="Times New Roman" w:hAnsi="Times New Roman" w:cs="Times New Roman"/>
        <w:b/>
        <w:color w:val="000000"/>
        <w:sz w:val="24"/>
        <w:szCs w:val="24"/>
        <w:lang w:eastAsia="pt-BR"/>
      </w:rPr>
      <w:t>PREFEITURA DE THEOBROMA</w:t>
    </w:r>
  </w:p>
  <w:p w14:paraId="0FE04B1B" w14:textId="77777777" w:rsidR="00514ACA" w:rsidRDefault="00514ACA" w:rsidP="00826E9E">
    <w:pPr>
      <w:keepNext/>
      <w:spacing w:after="0"/>
      <w:jc w:val="center"/>
      <w:outlineLvl w:val="0"/>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COMISSÃO ORGANIZADORA PROCESSO SELETIVO SIMPLIFICADO</w:t>
    </w:r>
  </w:p>
  <w:p w14:paraId="2AADF9B7" w14:textId="3036D164" w:rsidR="00514ACA" w:rsidRPr="00B641C7" w:rsidRDefault="00514ACA" w:rsidP="00826E9E">
    <w:pPr>
      <w:keepNext/>
      <w:pBdr>
        <w:bottom w:val="double" w:sz="6" w:space="1" w:color="auto"/>
      </w:pBdr>
      <w:spacing w:after="0"/>
      <w:jc w:val="center"/>
      <w:outlineLvl w:val="0"/>
      <w:rPr>
        <w:rFonts w:ascii="Times New Roman" w:eastAsia="Times New Roman" w:hAnsi="Times New Roman" w:cs="Times New Roman"/>
        <w:b/>
        <w:bCs/>
        <w:color w:val="000000"/>
        <w:sz w:val="16"/>
        <w:szCs w:val="16"/>
        <w:lang w:eastAsia="pt-BR"/>
      </w:rPr>
    </w:pPr>
    <w:r w:rsidRPr="00B641C7">
      <w:rPr>
        <w:rFonts w:ascii="Times New Roman" w:eastAsia="Times New Roman" w:hAnsi="Times New Roman" w:cs="Times New Roman"/>
        <w:b/>
        <w:bCs/>
        <w:color w:val="000000"/>
        <w:sz w:val="16"/>
        <w:szCs w:val="16"/>
        <w:lang w:eastAsia="pt-BR"/>
      </w:rPr>
      <w:t xml:space="preserve">PORTARIA N° </w:t>
    </w:r>
    <w:r w:rsidR="00B641C7" w:rsidRPr="00B641C7">
      <w:rPr>
        <w:rFonts w:ascii="Times New Roman" w:eastAsia="Times New Roman" w:hAnsi="Times New Roman" w:cs="Times New Roman"/>
        <w:b/>
        <w:bCs/>
        <w:color w:val="000000"/>
        <w:sz w:val="16"/>
        <w:szCs w:val="16"/>
        <w:lang w:eastAsia="pt-BR"/>
      </w:rPr>
      <w:t>1</w:t>
    </w:r>
    <w:r w:rsidR="0099405B">
      <w:rPr>
        <w:rFonts w:ascii="Times New Roman" w:eastAsia="Times New Roman" w:hAnsi="Times New Roman" w:cs="Times New Roman"/>
        <w:b/>
        <w:bCs/>
        <w:color w:val="000000"/>
        <w:sz w:val="16"/>
        <w:szCs w:val="16"/>
        <w:lang w:eastAsia="pt-BR"/>
      </w:rPr>
      <w:t>62</w:t>
    </w:r>
    <w:r w:rsidRPr="00B641C7">
      <w:rPr>
        <w:rFonts w:ascii="Times New Roman" w:eastAsia="Times New Roman" w:hAnsi="Times New Roman" w:cs="Times New Roman"/>
        <w:b/>
        <w:bCs/>
        <w:color w:val="000000"/>
        <w:sz w:val="16"/>
        <w:szCs w:val="16"/>
        <w:lang w:eastAsia="pt-BR"/>
      </w:rPr>
      <w:t>/GP/PMT/20</w:t>
    </w:r>
    <w:r w:rsidR="00B641C7" w:rsidRPr="00B641C7">
      <w:rPr>
        <w:rFonts w:ascii="Times New Roman" w:eastAsia="Times New Roman" w:hAnsi="Times New Roman" w:cs="Times New Roman"/>
        <w:b/>
        <w:bCs/>
        <w:color w:val="000000"/>
        <w:sz w:val="16"/>
        <w:szCs w:val="16"/>
        <w:lang w:eastAsia="pt-BR"/>
      </w:rPr>
      <w:t>22</w:t>
    </w:r>
    <w:r w:rsidRPr="00B641C7">
      <w:rPr>
        <w:rFonts w:ascii="Times New Roman" w:eastAsia="Times New Roman" w:hAnsi="Times New Roman" w:cs="Times New Roman"/>
        <w:b/>
        <w:bCs/>
        <w:color w:val="000000"/>
        <w:sz w:val="16"/>
        <w:szCs w:val="16"/>
        <w:lang w:eastAsia="pt-BR"/>
      </w:rPr>
      <w:t xml:space="preserve">, DE </w:t>
    </w:r>
    <w:r w:rsidR="00B641C7" w:rsidRPr="00B641C7">
      <w:rPr>
        <w:rFonts w:ascii="Times New Roman" w:eastAsia="Times New Roman" w:hAnsi="Times New Roman" w:cs="Times New Roman"/>
        <w:b/>
        <w:bCs/>
        <w:color w:val="000000"/>
        <w:sz w:val="16"/>
        <w:szCs w:val="16"/>
        <w:lang w:eastAsia="pt-BR"/>
      </w:rPr>
      <w:t>14/</w:t>
    </w:r>
    <w:r w:rsidR="0099405B">
      <w:rPr>
        <w:rFonts w:ascii="Times New Roman" w:eastAsia="Times New Roman" w:hAnsi="Times New Roman" w:cs="Times New Roman"/>
        <w:b/>
        <w:bCs/>
        <w:color w:val="000000"/>
        <w:sz w:val="16"/>
        <w:szCs w:val="16"/>
        <w:lang w:eastAsia="pt-BR"/>
      </w:rPr>
      <w:t>1</w:t>
    </w:r>
    <w:r w:rsidR="00B641C7" w:rsidRPr="00B641C7">
      <w:rPr>
        <w:rFonts w:ascii="Times New Roman" w:eastAsia="Times New Roman" w:hAnsi="Times New Roman" w:cs="Times New Roman"/>
        <w:b/>
        <w:bCs/>
        <w:color w:val="000000"/>
        <w:sz w:val="16"/>
        <w:szCs w:val="16"/>
        <w:lang w:eastAsia="pt-BR"/>
      </w:rPr>
      <w:t>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D28"/>
    <w:multiLevelType w:val="hybridMultilevel"/>
    <w:tmpl w:val="CCE288D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7E6EC5"/>
    <w:multiLevelType w:val="hybridMultilevel"/>
    <w:tmpl w:val="A112CCD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832925"/>
    <w:multiLevelType w:val="hybridMultilevel"/>
    <w:tmpl w:val="6B3E8118"/>
    <w:lvl w:ilvl="0" w:tplc="04160017">
      <w:start w:val="1"/>
      <w:numFmt w:val="lowerLetter"/>
      <w:lvlText w:val="%1)"/>
      <w:lvlJc w:val="left"/>
      <w:pPr>
        <w:ind w:left="720" w:hanging="360"/>
      </w:pPr>
      <w:rPr>
        <w:rFonts w:hint="default"/>
      </w:rPr>
    </w:lvl>
    <w:lvl w:ilvl="1" w:tplc="FEDA83D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D1708E"/>
    <w:multiLevelType w:val="hybridMultilevel"/>
    <w:tmpl w:val="83F001F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614460"/>
    <w:multiLevelType w:val="multilevel"/>
    <w:tmpl w:val="4A34002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42C4AE6"/>
    <w:multiLevelType w:val="hybridMultilevel"/>
    <w:tmpl w:val="1B4808AE"/>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04E566FC"/>
    <w:multiLevelType w:val="multilevel"/>
    <w:tmpl w:val="33AE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FC2F8F"/>
    <w:multiLevelType w:val="hybridMultilevel"/>
    <w:tmpl w:val="7FE4C4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9FC339C"/>
    <w:multiLevelType w:val="multilevel"/>
    <w:tmpl w:val="44503B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310EFA"/>
    <w:multiLevelType w:val="hybridMultilevel"/>
    <w:tmpl w:val="D8E2FC6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08B4B50"/>
    <w:multiLevelType w:val="hybridMultilevel"/>
    <w:tmpl w:val="A6D81CAC"/>
    <w:lvl w:ilvl="0" w:tplc="6324F750">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645E0A"/>
    <w:multiLevelType w:val="hybridMultilevel"/>
    <w:tmpl w:val="EF7630A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B87F83"/>
    <w:multiLevelType w:val="hybridMultilevel"/>
    <w:tmpl w:val="10340B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7776F5C"/>
    <w:multiLevelType w:val="hybridMultilevel"/>
    <w:tmpl w:val="06CAC2FE"/>
    <w:lvl w:ilvl="0" w:tplc="F8DEFB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0447B0F"/>
    <w:multiLevelType w:val="hybridMultilevel"/>
    <w:tmpl w:val="827A243E"/>
    <w:lvl w:ilvl="0" w:tplc="04160013">
      <w:start w:val="1"/>
      <w:numFmt w:val="upperRoman"/>
      <w:lvlText w:val="%1."/>
      <w:lvlJc w:val="right"/>
      <w:pPr>
        <w:ind w:left="753" w:hanging="360"/>
      </w:p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15" w15:restartNumberingAfterBreak="0">
    <w:nsid w:val="28BB4377"/>
    <w:multiLevelType w:val="hybridMultilevel"/>
    <w:tmpl w:val="C00E6798"/>
    <w:lvl w:ilvl="0" w:tplc="ACF235C6">
      <w:start w:val="1"/>
      <w:numFmt w:val="decimal"/>
      <w:lvlText w:val="%1."/>
      <w:lvlJc w:val="left"/>
      <w:pPr>
        <w:ind w:left="76" w:hanging="360"/>
      </w:pPr>
      <w:rPr>
        <w:rFonts w:hint="default"/>
        <w:b w:val="0"/>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6" w15:restartNumberingAfterBreak="0">
    <w:nsid w:val="2E634E61"/>
    <w:multiLevelType w:val="hybridMultilevel"/>
    <w:tmpl w:val="3E2459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8D1B98"/>
    <w:multiLevelType w:val="hybridMultilevel"/>
    <w:tmpl w:val="9A4E06EA"/>
    <w:lvl w:ilvl="0" w:tplc="942A8FA0">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0B66898"/>
    <w:multiLevelType w:val="multilevel"/>
    <w:tmpl w:val="D7AA2A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5D784F"/>
    <w:multiLevelType w:val="multilevel"/>
    <w:tmpl w:val="07C8EB3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199648D"/>
    <w:multiLevelType w:val="hybridMultilevel"/>
    <w:tmpl w:val="887205F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F32CD0"/>
    <w:multiLevelType w:val="hybridMultilevel"/>
    <w:tmpl w:val="B1D021A2"/>
    <w:lvl w:ilvl="0" w:tplc="EE68D28A">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2" w15:restartNumberingAfterBreak="0">
    <w:nsid w:val="3AEC30D3"/>
    <w:multiLevelType w:val="hybridMultilevel"/>
    <w:tmpl w:val="5BC03F80"/>
    <w:lvl w:ilvl="0" w:tplc="A554026E">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C76E14"/>
    <w:multiLevelType w:val="multilevel"/>
    <w:tmpl w:val="07C8EB3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42B59F7"/>
    <w:multiLevelType w:val="multilevel"/>
    <w:tmpl w:val="308CF1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BA0854"/>
    <w:multiLevelType w:val="hybridMultilevel"/>
    <w:tmpl w:val="38A474E8"/>
    <w:lvl w:ilvl="0" w:tplc="04160013">
      <w:start w:val="1"/>
      <w:numFmt w:val="upp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6F13D86"/>
    <w:multiLevelType w:val="hybridMultilevel"/>
    <w:tmpl w:val="F5C8A7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8C3267C"/>
    <w:multiLevelType w:val="multilevel"/>
    <w:tmpl w:val="1DAA54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021D23"/>
    <w:multiLevelType w:val="hybridMultilevel"/>
    <w:tmpl w:val="0AC0AFC6"/>
    <w:lvl w:ilvl="0" w:tplc="04160013">
      <w:start w:val="1"/>
      <w:numFmt w:val="upperRoman"/>
      <w:lvlText w:val="%1."/>
      <w:lvlJc w:val="right"/>
      <w:pPr>
        <w:ind w:left="753" w:hanging="360"/>
      </w:p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15:restartNumberingAfterBreak="0">
    <w:nsid w:val="50A2231D"/>
    <w:multiLevelType w:val="multilevel"/>
    <w:tmpl w:val="07C8EB3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0E23474"/>
    <w:multiLevelType w:val="hybridMultilevel"/>
    <w:tmpl w:val="F12AA04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2CA574E"/>
    <w:multiLevelType w:val="multilevel"/>
    <w:tmpl w:val="280C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10561E"/>
    <w:multiLevelType w:val="hybridMultilevel"/>
    <w:tmpl w:val="E682C1D8"/>
    <w:lvl w:ilvl="0" w:tplc="B282CF2C">
      <w:start w:val="1"/>
      <w:numFmt w:val="upperRoman"/>
      <w:lvlText w:val="%1."/>
      <w:lvlJc w:val="left"/>
      <w:pPr>
        <w:ind w:left="436" w:hanging="720"/>
      </w:pPr>
      <w:rPr>
        <w:rFonts w:hint="default"/>
        <w:b w:val="0"/>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3" w15:restartNumberingAfterBreak="0">
    <w:nsid w:val="56B52A00"/>
    <w:multiLevelType w:val="multilevel"/>
    <w:tmpl w:val="07C8EB3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2262229"/>
    <w:multiLevelType w:val="hybridMultilevel"/>
    <w:tmpl w:val="6698646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DA3B55"/>
    <w:multiLevelType w:val="multilevel"/>
    <w:tmpl w:val="07C8EB3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8222551"/>
    <w:multiLevelType w:val="hybridMultilevel"/>
    <w:tmpl w:val="BE1824D2"/>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68B409F9"/>
    <w:multiLevelType w:val="hybridMultilevel"/>
    <w:tmpl w:val="A9465808"/>
    <w:lvl w:ilvl="0" w:tplc="8E18B7F2">
      <w:start w:val="7"/>
      <w:numFmt w:val="decimal"/>
      <w:lvlText w:val="%1."/>
      <w:lvlJc w:val="left"/>
      <w:pPr>
        <w:ind w:left="720" w:hanging="360"/>
      </w:pPr>
      <w:rPr>
        <w:rFonts w:ascii="Arial" w:hAnsi="Arial" w:cs="Arial"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1B099F"/>
    <w:multiLevelType w:val="hybridMultilevel"/>
    <w:tmpl w:val="9DB6D8FC"/>
    <w:lvl w:ilvl="0" w:tplc="3E06DCA0">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9" w15:restartNumberingAfterBreak="0">
    <w:nsid w:val="702764BD"/>
    <w:multiLevelType w:val="multilevel"/>
    <w:tmpl w:val="034A87CA"/>
    <w:lvl w:ilvl="0">
      <w:start w:val="1"/>
      <w:numFmt w:val="decimal"/>
      <w:lvlText w:val="%1."/>
      <w:lvlJc w:val="left"/>
      <w:pPr>
        <w:ind w:left="502" w:hanging="360"/>
      </w:pPr>
      <w:rPr>
        <w:rFonts w:hint="default"/>
        <w:b/>
        <w:sz w:val="24"/>
        <w:szCs w:val="24"/>
      </w:rPr>
    </w:lvl>
    <w:lvl w:ilvl="1">
      <w:start w:val="1"/>
      <w:numFmt w:val="decimal"/>
      <w:isLgl/>
      <w:lvlText w:val="%1.%2."/>
      <w:lvlJc w:val="left"/>
      <w:pPr>
        <w:ind w:left="1080" w:hanging="720"/>
      </w:pPr>
      <w:rPr>
        <w:rFonts w:hint="default"/>
        <w:b w:val="0"/>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20A4B93"/>
    <w:multiLevelType w:val="multilevel"/>
    <w:tmpl w:val="07C8EB3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39445CD"/>
    <w:multiLevelType w:val="hybridMultilevel"/>
    <w:tmpl w:val="3182B8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E37563"/>
    <w:multiLevelType w:val="multilevel"/>
    <w:tmpl w:val="07C8EB3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C2E565B"/>
    <w:multiLevelType w:val="hybridMultilevel"/>
    <w:tmpl w:val="BE86C7F8"/>
    <w:lvl w:ilvl="0" w:tplc="04160013">
      <w:start w:val="1"/>
      <w:numFmt w:val="upperRoman"/>
      <w:lvlText w:val="%1."/>
      <w:lvlJc w:val="right"/>
      <w:pPr>
        <w:ind w:left="720" w:hanging="360"/>
      </w:pPr>
    </w:lvl>
    <w:lvl w:ilvl="1" w:tplc="0B3C5C8A">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D5619F0"/>
    <w:multiLevelType w:val="multilevel"/>
    <w:tmpl w:val="07C8EB3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520311875">
    <w:abstractNumId w:val="5"/>
  </w:num>
  <w:num w:numId="2" w16cid:durableId="1257052628">
    <w:abstractNumId w:val="12"/>
  </w:num>
  <w:num w:numId="3" w16cid:durableId="245042685">
    <w:abstractNumId w:val="39"/>
  </w:num>
  <w:num w:numId="4" w16cid:durableId="1415515314">
    <w:abstractNumId w:val="10"/>
  </w:num>
  <w:num w:numId="5" w16cid:durableId="501043813">
    <w:abstractNumId w:val="2"/>
  </w:num>
  <w:num w:numId="6" w16cid:durableId="619992698">
    <w:abstractNumId w:val="37"/>
  </w:num>
  <w:num w:numId="7" w16cid:durableId="1519737508">
    <w:abstractNumId w:val="15"/>
  </w:num>
  <w:num w:numId="8" w16cid:durableId="1669600889">
    <w:abstractNumId w:val="38"/>
  </w:num>
  <w:num w:numId="9" w16cid:durableId="1975985776">
    <w:abstractNumId w:val="35"/>
  </w:num>
  <w:num w:numId="10" w16cid:durableId="1243487591">
    <w:abstractNumId w:val="33"/>
  </w:num>
  <w:num w:numId="11" w16cid:durableId="1080828483">
    <w:abstractNumId w:val="40"/>
  </w:num>
  <w:num w:numId="12" w16cid:durableId="44187354">
    <w:abstractNumId w:val="29"/>
  </w:num>
  <w:num w:numId="13" w16cid:durableId="29112930">
    <w:abstractNumId w:val="44"/>
  </w:num>
  <w:num w:numId="14" w16cid:durableId="691498272">
    <w:abstractNumId w:val="42"/>
  </w:num>
  <w:num w:numId="15" w16cid:durableId="374737632">
    <w:abstractNumId w:val="19"/>
  </w:num>
  <w:num w:numId="16" w16cid:durableId="1684739624">
    <w:abstractNumId w:val="23"/>
  </w:num>
  <w:num w:numId="17" w16cid:durableId="1390686569">
    <w:abstractNumId w:val="6"/>
  </w:num>
  <w:num w:numId="18" w16cid:durableId="819466850">
    <w:abstractNumId w:val="18"/>
  </w:num>
  <w:num w:numId="19" w16cid:durableId="10765768">
    <w:abstractNumId w:val="8"/>
  </w:num>
  <w:num w:numId="20" w16cid:durableId="1008366959">
    <w:abstractNumId w:val="31"/>
  </w:num>
  <w:num w:numId="21" w16cid:durableId="1326788586">
    <w:abstractNumId w:val="27"/>
  </w:num>
  <w:num w:numId="22" w16cid:durableId="961302661">
    <w:abstractNumId w:val="24"/>
  </w:num>
  <w:num w:numId="23" w16cid:durableId="1283029562">
    <w:abstractNumId w:val="4"/>
  </w:num>
  <w:num w:numId="24" w16cid:durableId="484786159">
    <w:abstractNumId w:val="32"/>
  </w:num>
  <w:num w:numId="25" w16cid:durableId="711005735">
    <w:abstractNumId w:val="21"/>
  </w:num>
  <w:num w:numId="26" w16cid:durableId="148178604">
    <w:abstractNumId w:val="43"/>
  </w:num>
  <w:num w:numId="27" w16cid:durableId="1902017715">
    <w:abstractNumId w:val="13"/>
  </w:num>
  <w:num w:numId="28" w16cid:durableId="835532578">
    <w:abstractNumId w:val="28"/>
  </w:num>
  <w:num w:numId="29" w16cid:durableId="128476438">
    <w:abstractNumId w:val="11"/>
  </w:num>
  <w:num w:numId="30" w16cid:durableId="686098120">
    <w:abstractNumId w:val="14"/>
  </w:num>
  <w:num w:numId="31" w16cid:durableId="1733305993">
    <w:abstractNumId w:val="25"/>
  </w:num>
  <w:num w:numId="32" w16cid:durableId="806171178">
    <w:abstractNumId w:val="36"/>
  </w:num>
  <w:num w:numId="33" w16cid:durableId="1153138013">
    <w:abstractNumId w:val="34"/>
  </w:num>
  <w:num w:numId="34" w16cid:durableId="1573395458">
    <w:abstractNumId w:val="22"/>
  </w:num>
  <w:num w:numId="35" w16cid:durableId="387459070">
    <w:abstractNumId w:val="20"/>
  </w:num>
  <w:num w:numId="36" w16cid:durableId="76631837">
    <w:abstractNumId w:val="41"/>
  </w:num>
  <w:num w:numId="37" w16cid:durableId="707339832">
    <w:abstractNumId w:val="7"/>
  </w:num>
  <w:num w:numId="38" w16cid:durableId="1661929559">
    <w:abstractNumId w:val="3"/>
  </w:num>
  <w:num w:numId="39" w16cid:durableId="489253126">
    <w:abstractNumId w:val="26"/>
  </w:num>
  <w:num w:numId="40" w16cid:durableId="1956213992">
    <w:abstractNumId w:val="17"/>
  </w:num>
  <w:num w:numId="41" w16cid:durableId="1216891782">
    <w:abstractNumId w:val="9"/>
  </w:num>
  <w:num w:numId="42" w16cid:durableId="627011407">
    <w:abstractNumId w:val="30"/>
  </w:num>
  <w:num w:numId="43" w16cid:durableId="1762212918">
    <w:abstractNumId w:val="0"/>
  </w:num>
  <w:num w:numId="44" w16cid:durableId="2823232">
    <w:abstractNumId w:val="1"/>
  </w:num>
  <w:num w:numId="45" w16cid:durableId="12022059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F4"/>
    <w:rsid w:val="00002D8B"/>
    <w:rsid w:val="00003768"/>
    <w:rsid w:val="00004BD0"/>
    <w:rsid w:val="00005027"/>
    <w:rsid w:val="00005C42"/>
    <w:rsid w:val="00005D42"/>
    <w:rsid w:val="000066C5"/>
    <w:rsid w:val="00010A55"/>
    <w:rsid w:val="000156D8"/>
    <w:rsid w:val="00017943"/>
    <w:rsid w:val="0002460E"/>
    <w:rsid w:val="00025B26"/>
    <w:rsid w:val="00026172"/>
    <w:rsid w:val="00041296"/>
    <w:rsid w:val="00041857"/>
    <w:rsid w:val="00044E54"/>
    <w:rsid w:val="0004559A"/>
    <w:rsid w:val="0004581D"/>
    <w:rsid w:val="00045AFA"/>
    <w:rsid w:val="00050310"/>
    <w:rsid w:val="00050680"/>
    <w:rsid w:val="0005535D"/>
    <w:rsid w:val="00057338"/>
    <w:rsid w:val="00057971"/>
    <w:rsid w:val="00061991"/>
    <w:rsid w:val="00063230"/>
    <w:rsid w:val="0006487E"/>
    <w:rsid w:val="00065DC6"/>
    <w:rsid w:val="00067211"/>
    <w:rsid w:val="00067790"/>
    <w:rsid w:val="00067F0D"/>
    <w:rsid w:val="00070A0E"/>
    <w:rsid w:val="0007499F"/>
    <w:rsid w:val="000A034F"/>
    <w:rsid w:val="000A1B3D"/>
    <w:rsid w:val="000A3905"/>
    <w:rsid w:val="000A5834"/>
    <w:rsid w:val="000A65A2"/>
    <w:rsid w:val="000B035E"/>
    <w:rsid w:val="000B0941"/>
    <w:rsid w:val="000B437C"/>
    <w:rsid w:val="000C01CF"/>
    <w:rsid w:val="000C40C3"/>
    <w:rsid w:val="000D0C51"/>
    <w:rsid w:val="000D27A0"/>
    <w:rsid w:val="000D3D48"/>
    <w:rsid w:val="000D7F8A"/>
    <w:rsid w:val="000E6738"/>
    <w:rsid w:val="000E76F1"/>
    <w:rsid w:val="000F08D5"/>
    <w:rsid w:val="000F16A3"/>
    <w:rsid w:val="000F4E53"/>
    <w:rsid w:val="000F6739"/>
    <w:rsid w:val="001070E9"/>
    <w:rsid w:val="00113AC5"/>
    <w:rsid w:val="0011427A"/>
    <w:rsid w:val="00115F65"/>
    <w:rsid w:val="00123757"/>
    <w:rsid w:val="001310D6"/>
    <w:rsid w:val="00131CBF"/>
    <w:rsid w:val="00133469"/>
    <w:rsid w:val="001377A0"/>
    <w:rsid w:val="00137895"/>
    <w:rsid w:val="0014032A"/>
    <w:rsid w:val="00143500"/>
    <w:rsid w:val="0014420F"/>
    <w:rsid w:val="001475E0"/>
    <w:rsid w:val="00150B54"/>
    <w:rsid w:val="00152024"/>
    <w:rsid w:val="00152A0F"/>
    <w:rsid w:val="00155A19"/>
    <w:rsid w:val="00160079"/>
    <w:rsid w:val="00165E7E"/>
    <w:rsid w:val="0017202B"/>
    <w:rsid w:val="001723EF"/>
    <w:rsid w:val="0017739F"/>
    <w:rsid w:val="00181FB8"/>
    <w:rsid w:val="001822A4"/>
    <w:rsid w:val="00185253"/>
    <w:rsid w:val="00190887"/>
    <w:rsid w:val="00192CEF"/>
    <w:rsid w:val="00195550"/>
    <w:rsid w:val="00195C20"/>
    <w:rsid w:val="001A33FA"/>
    <w:rsid w:val="001A4607"/>
    <w:rsid w:val="001A557B"/>
    <w:rsid w:val="001A5670"/>
    <w:rsid w:val="001A68ED"/>
    <w:rsid w:val="001A74C2"/>
    <w:rsid w:val="001B14CB"/>
    <w:rsid w:val="001B2120"/>
    <w:rsid w:val="001B5504"/>
    <w:rsid w:val="001C46FA"/>
    <w:rsid w:val="001C4BF9"/>
    <w:rsid w:val="001C77BA"/>
    <w:rsid w:val="001D0803"/>
    <w:rsid w:val="001D279E"/>
    <w:rsid w:val="001D27B6"/>
    <w:rsid w:val="001D4B3C"/>
    <w:rsid w:val="001E04BF"/>
    <w:rsid w:val="001E5DF7"/>
    <w:rsid w:val="001E5EC1"/>
    <w:rsid w:val="001F0F09"/>
    <w:rsid w:val="001F2CB1"/>
    <w:rsid w:val="001F4EAE"/>
    <w:rsid w:val="001F6E06"/>
    <w:rsid w:val="00200736"/>
    <w:rsid w:val="00203383"/>
    <w:rsid w:val="00206382"/>
    <w:rsid w:val="002123BB"/>
    <w:rsid w:val="002153A8"/>
    <w:rsid w:val="00217994"/>
    <w:rsid w:val="00222D66"/>
    <w:rsid w:val="002244E1"/>
    <w:rsid w:val="0023151E"/>
    <w:rsid w:val="002333D2"/>
    <w:rsid w:val="002334B1"/>
    <w:rsid w:val="0023568A"/>
    <w:rsid w:val="0023744D"/>
    <w:rsid w:val="0024262A"/>
    <w:rsid w:val="00242D4F"/>
    <w:rsid w:val="00247E95"/>
    <w:rsid w:val="00253517"/>
    <w:rsid w:val="00254F9F"/>
    <w:rsid w:val="00270CC8"/>
    <w:rsid w:val="00272D2E"/>
    <w:rsid w:val="00273342"/>
    <w:rsid w:val="0027394A"/>
    <w:rsid w:val="00281034"/>
    <w:rsid w:val="00281BF6"/>
    <w:rsid w:val="002912AE"/>
    <w:rsid w:val="00291AB6"/>
    <w:rsid w:val="00291EBC"/>
    <w:rsid w:val="00293071"/>
    <w:rsid w:val="002A038B"/>
    <w:rsid w:val="002A543C"/>
    <w:rsid w:val="002A6441"/>
    <w:rsid w:val="002A7CFC"/>
    <w:rsid w:val="002B0562"/>
    <w:rsid w:val="002B2292"/>
    <w:rsid w:val="002B2F47"/>
    <w:rsid w:val="002C1797"/>
    <w:rsid w:val="002C4A73"/>
    <w:rsid w:val="002C534C"/>
    <w:rsid w:val="002C6080"/>
    <w:rsid w:val="002D2424"/>
    <w:rsid w:val="002D345A"/>
    <w:rsid w:val="002D3CB4"/>
    <w:rsid w:val="002E14F3"/>
    <w:rsid w:val="002E4D6B"/>
    <w:rsid w:val="002E5E64"/>
    <w:rsid w:val="002E6950"/>
    <w:rsid w:val="002E798F"/>
    <w:rsid w:val="002F034C"/>
    <w:rsid w:val="002F0D46"/>
    <w:rsid w:val="002F3124"/>
    <w:rsid w:val="002F7E73"/>
    <w:rsid w:val="00300705"/>
    <w:rsid w:val="0030122E"/>
    <w:rsid w:val="00305AE2"/>
    <w:rsid w:val="003073AD"/>
    <w:rsid w:val="00310C20"/>
    <w:rsid w:val="00315FC5"/>
    <w:rsid w:val="00324E45"/>
    <w:rsid w:val="00325D8E"/>
    <w:rsid w:val="00331AFA"/>
    <w:rsid w:val="00332518"/>
    <w:rsid w:val="0033318E"/>
    <w:rsid w:val="0033568D"/>
    <w:rsid w:val="00335B91"/>
    <w:rsid w:val="00335F17"/>
    <w:rsid w:val="00340120"/>
    <w:rsid w:val="003404A6"/>
    <w:rsid w:val="003473D5"/>
    <w:rsid w:val="00353A27"/>
    <w:rsid w:val="0036018B"/>
    <w:rsid w:val="00362356"/>
    <w:rsid w:val="0036514F"/>
    <w:rsid w:val="00365738"/>
    <w:rsid w:val="00372DF8"/>
    <w:rsid w:val="00380317"/>
    <w:rsid w:val="003853E9"/>
    <w:rsid w:val="00391506"/>
    <w:rsid w:val="00391EAA"/>
    <w:rsid w:val="003923D8"/>
    <w:rsid w:val="00394D92"/>
    <w:rsid w:val="00397584"/>
    <w:rsid w:val="003A34F7"/>
    <w:rsid w:val="003B4AF0"/>
    <w:rsid w:val="003B5F25"/>
    <w:rsid w:val="003C01C4"/>
    <w:rsid w:val="003C172E"/>
    <w:rsid w:val="003C418F"/>
    <w:rsid w:val="003C7917"/>
    <w:rsid w:val="003D21C3"/>
    <w:rsid w:val="003D7C7D"/>
    <w:rsid w:val="003E18DB"/>
    <w:rsid w:val="003E5691"/>
    <w:rsid w:val="003F532A"/>
    <w:rsid w:val="003F74B4"/>
    <w:rsid w:val="004001CC"/>
    <w:rsid w:val="0040695C"/>
    <w:rsid w:val="00407AC8"/>
    <w:rsid w:val="00407E95"/>
    <w:rsid w:val="0041083F"/>
    <w:rsid w:val="00415529"/>
    <w:rsid w:val="00415F8A"/>
    <w:rsid w:val="004167E7"/>
    <w:rsid w:val="00422A6D"/>
    <w:rsid w:val="00425F03"/>
    <w:rsid w:val="00426297"/>
    <w:rsid w:val="004264FB"/>
    <w:rsid w:val="00426CF2"/>
    <w:rsid w:val="00431FF0"/>
    <w:rsid w:val="00433E4A"/>
    <w:rsid w:val="00446453"/>
    <w:rsid w:val="004469AE"/>
    <w:rsid w:val="004538B4"/>
    <w:rsid w:val="00454198"/>
    <w:rsid w:val="00455E16"/>
    <w:rsid w:val="00456B25"/>
    <w:rsid w:val="00456F9C"/>
    <w:rsid w:val="0046314C"/>
    <w:rsid w:val="00464F3C"/>
    <w:rsid w:val="00471BDD"/>
    <w:rsid w:val="00476843"/>
    <w:rsid w:val="00480F01"/>
    <w:rsid w:val="0048552D"/>
    <w:rsid w:val="0048633F"/>
    <w:rsid w:val="00491176"/>
    <w:rsid w:val="00491974"/>
    <w:rsid w:val="00493B3B"/>
    <w:rsid w:val="004953AD"/>
    <w:rsid w:val="00496963"/>
    <w:rsid w:val="00497E22"/>
    <w:rsid w:val="004A164A"/>
    <w:rsid w:val="004A2AEC"/>
    <w:rsid w:val="004A3C2F"/>
    <w:rsid w:val="004B0C42"/>
    <w:rsid w:val="004B3E26"/>
    <w:rsid w:val="004B7058"/>
    <w:rsid w:val="004B72D3"/>
    <w:rsid w:val="004C191D"/>
    <w:rsid w:val="004C5774"/>
    <w:rsid w:val="004D1BB9"/>
    <w:rsid w:val="004D2071"/>
    <w:rsid w:val="004D37F9"/>
    <w:rsid w:val="004D69EA"/>
    <w:rsid w:val="004E0D8C"/>
    <w:rsid w:val="004E13E6"/>
    <w:rsid w:val="004E3180"/>
    <w:rsid w:val="004F62D2"/>
    <w:rsid w:val="004F7350"/>
    <w:rsid w:val="004F7DD1"/>
    <w:rsid w:val="005046FB"/>
    <w:rsid w:val="00504CB1"/>
    <w:rsid w:val="005070AF"/>
    <w:rsid w:val="005101DA"/>
    <w:rsid w:val="00511B35"/>
    <w:rsid w:val="00514ACA"/>
    <w:rsid w:val="005162B0"/>
    <w:rsid w:val="005254EB"/>
    <w:rsid w:val="005257AD"/>
    <w:rsid w:val="00526FEE"/>
    <w:rsid w:val="00533164"/>
    <w:rsid w:val="00534A37"/>
    <w:rsid w:val="00537560"/>
    <w:rsid w:val="00537CCE"/>
    <w:rsid w:val="00546942"/>
    <w:rsid w:val="00547F54"/>
    <w:rsid w:val="00550B38"/>
    <w:rsid w:val="00551D1B"/>
    <w:rsid w:val="005521D8"/>
    <w:rsid w:val="0055322A"/>
    <w:rsid w:val="005538BA"/>
    <w:rsid w:val="00554286"/>
    <w:rsid w:val="00556E58"/>
    <w:rsid w:val="00562A64"/>
    <w:rsid w:val="00562DA2"/>
    <w:rsid w:val="00563FAA"/>
    <w:rsid w:val="0056576F"/>
    <w:rsid w:val="00565EA3"/>
    <w:rsid w:val="005677B1"/>
    <w:rsid w:val="005705C7"/>
    <w:rsid w:val="00571B9F"/>
    <w:rsid w:val="00572AB7"/>
    <w:rsid w:val="0057386F"/>
    <w:rsid w:val="00575B8C"/>
    <w:rsid w:val="00577AF2"/>
    <w:rsid w:val="00577B9A"/>
    <w:rsid w:val="005812FF"/>
    <w:rsid w:val="005827D8"/>
    <w:rsid w:val="00587D84"/>
    <w:rsid w:val="00596BEA"/>
    <w:rsid w:val="005A2390"/>
    <w:rsid w:val="005A4DB2"/>
    <w:rsid w:val="005A6202"/>
    <w:rsid w:val="005B5FDC"/>
    <w:rsid w:val="005B7FC9"/>
    <w:rsid w:val="005D006A"/>
    <w:rsid w:val="005D0750"/>
    <w:rsid w:val="005D1563"/>
    <w:rsid w:val="005D56CD"/>
    <w:rsid w:val="005D77F4"/>
    <w:rsid w:val="005E4962"/>
    <w:rsid w:val="005E50AD"/>
    <w:rsid w:val="005F0D66"/>
    <w:rsid w:val="005F1DAF"/>
    <w:rsid w:val="005F36E5"/>
    <w:rsid w:val="005F37B1"/>
    <w:rsid w:val="00601939"/>
    <w:rsid w:val="0060270B"/>
    <w:rsid w:val="006055B0"/>
    <w:rsid w:val="0061209A"/>
    <w:rsid w:val="0061299D"/>
    <w:rsid w:val="00613BEA"/>
    <w:rsid w:val="00615E7B"/>
    <w:rsid w:val="00631650"/>
    <w:rsid w:val="00633358"/>
    <w:rsid w:val="00637459"/>
    <w:rsid w:val="00644BB3"/>
    <w:rsid w:val="00645D08"/>
    <w:rsid w:val="00647464"/>
    <w:rsid w:val="00652BA8"/>
    <w:rsid w:val="006533AC"/>
    <w:rsid w:val="00655728"/>
    <w:rsid w:val="00660A2E"/>
    <w:rsid w:val="00661C9A"/>
    <w:rsid w:val="0066366D"/>
    <w:rsid w:val="0066525B"/>
    <w:rsid w:val="00672B93"/>
    <w:rsid w:val="00673D57"/>
    <w:rsid w:val="006770FE"/>
    <w:rsid w:val="006813AB"/>
    <w:rsid w:val="00687D9E"/>
    <w:rsid w:val="00690562"/>
    <w:rsid w:val="00691A99"/>
    <w:rsid w:val="00691B1C"/>
    <w:rsid w:val="0069763C"/>
    <w:rsid w:val="006A0D80"/>
    <w:rsid w:val="006A1668"/>
    <w:rsid w:val="006A194D"/>
    <w:rsid w:val="006A5CC8"/>
    <w:rsid w:val="006A72CD"/>
    <w:rsid w:val="006B0DB9"/>
    <w:rsid w:val="006B0F7C"/>
    <w:rsid w:val="006B5311"/>
    <w:rsid w:val="006C38B1"/>
    <w:rsid w:val="006C3B25"/>
    <w:rsid w:val="006C5CBD"/>
    <w:rsid w:val="006C64A0"/>
    <w:rsid w:val="006D12EE"/>
    <w:rsid w:val="006D267F"/>
    <w:rsid w:val="006D3A2A"/>
    <w:rsid w:val="006D737E"/>
    <w:rsid w:val="006D7441"/>
    <w:rsid w:val="006F1B65"/>
    <w:rsid w:val="006F254A"/>
    <w:rsid w:val="006F3B94"/>
    <w:rsid w:val="006F7F06"/>
    <w:rsid w:val="00705D7D"/>
    <w:rsid w:val="00717C5E"/>
    <w:rsid w:val="007221DE"/>
    <w:rsid w:val="00724A9C"/>
    <w:rsid w:val="00726CBC"/>
    <w:rsid w:val="0073064F"/>
    <w:rsid w:val="00731FD5"/>
    <w:rsid w:val="0074157C"/>
    <w:rsid w:val="007428CC"/>
    <w:rsid w:val="00742E4B"/>
    <w:rsid w:val="0075460C"/>
    <w:rsid w:val="00754846"/>
    <w:rsid w:val="0076305B"/>
    <w:rsid w:val="00763B05"/>
    <w:rsid w:val="0076491D"/>
    <w:rsid w:val="00764D81"/>
    <w:rsid w:val="007659EA"/>
    <w:rsid w:val="00765BC0"/>
    <w:rsid w:val="00772866"/>
    <w:rsid w:val="00773B88"/>
    <w:rsid w:val="007740A6"/>
    <w:rsid w:val="00774B67"/>
    <w:rsid w:val="00777E2F"/>
    <w:rsid w:val="00781387"/>
    <w:rsid w:val="007862C8"/>
    <w:rsid w:val="007866E0"/>
    <w:rsid w:val="007867E6"/>
    <w:rsid w:val="00790A18"/>
    <w:rsid w:val="00790D46"/>
    <w:rsid w:val="00790F79"/>
    <w:rsid w:val="00793023"/>
    <w:rsid w:val="00793F79"/>
    <w:rsid w:val="00795D64"/>
    <w:rsid w:val="007968A3"/>
    <w:rsid w:val="007A02E7"/>
    <w:rsid w:val="007A3D37"/>
    <w:rsid w:val="007A41E7"/>
    <w:rsid w:val="007A4881"/>
    <w:rsid w:val="007A6DBC"/>
    <w:rsid w:val="007B1751"/>
    <w:rsid w:val="007C5D56"/>
    <w:rsid w:val="007C7D3A"/>
    <w:rsid w:val="007D0EA9"/>
    <w:rsid w:val="007D1A1C"/>
    <w:rsid w:val="007D5DD3"/>
    <w:rsid w:val="007E01C7"/>
    <w:rsid w:val="007E09B7"/>
    <w:rsid w:val="007E0C74"/>
    <w:rsid w:val="007E4733"/>
    <w:rsid w:val="007E5684"/>
    <w:rsid w:val="007E5C10"/>
    <w:rsid w:val="007E7CA0"/>
    <w:rsid w:val="007F0827"/>
    <w:rsid w:val="007F109A"/>
    <w:rsid w:val="007F2926"/>
    <w:rsid w:val="007F6FAF"/>
    <w:rsid w:val="00800F24"/>
    <w:rsid w:val="0080299C"/>
    <w:rsid w:val="00814913"/>
    <w:rsid w:val="00816DBB"/>
    <w:rsid w:val="00820D17"/>
    <w:rsid w:val="00822F67"/>
    <w:rsid w:val="00824C6F"/>
    <w:rsid w:val="00826E9E"/>
    <w:rsid w:val="00830D8B"/>
    <w:rsid w:val="008335B1"/>
    <w:rsid w:val="00834912"/>
    <w:rsid w:val="00835EE7"/>
    <w:rsid w:val="0083678B"/>
    <w:rsid w:val="00843821"/>
    <w:rsid w:val="00850A31"/>
    <w:rsid w:val="00850C17"/>
    <w:rsid w:val="00851031"/>
    <w:rsid w:val="008515DA"/>
    <w:rsid w:val="00855C50"/>
    <w:rsid w:val="008609EF"/>
    <w:rsid w:val="008616CF"/>
    <w:rsid w:val="00862563"/>
    <w:rsid w:val="0086376E"/>
    <w:rsid w:val="00871E5E"/>
    <w:rsid w:val="00885077"/>
    <w:rsid w:val="00886558"/>
    <w:rsid w:val="008944AC"/>
    <w:rsid w:val="0089497C"/>
    <w:rsid w:val="00895537"/>
    <w:rsid w:val="008A113B"/>
    <w:rsid w:val="008A4F86"/>
    <w:rsid w:val="008A5287"/>
    <w:rsid w:val="008A73CB"/>
    <w:rsid w:val="008A7A72"/>
    <w:rsid w:val="008B0F3A"/>
    <w:rsid w:val="008B18D6"/>
    <w:rsid w:val="008B5554"/>
    <w:rsid w:val="008B5BB1"/>
    <w:rsid w:val="008B7C32"/>
    <w:rsid w:val="008C2389"/>
    <w:rsid w:val="008C4E87"/>
    <w:rsid w:val="008C63F0"/>
    <w:rsid w:val="008C6DB5"/>
    <w:rsid w:val="008C790C"/>
    <w:rsid w:val="008D5E06"/>
    <w:rsid w:val="008D6F81"/>
    <w:rsid w:val="008E38BF"/>
    <w:rsid w:val="008E49C8"/>
    <w:rsid w:val="008F04A0"/>
    <w:rsid w:val="008F2518"/>
    <w:rsid w:val="008F7385"/>
    <w:rsid w:val="00902756"/>
    <w:rsid w:val="0090561B"/>
    <w:rsid w:val="009078C7"/>
    <w:rsid w:val="00910FD0"/>
    <w:rsid w:val="0091109E"/>
    <w:rsid w:val="009128BC"/>
    <w:rsid w:val="00912D3F"/>
    <w:rsid w:val="00921F69"/>
    <w:rsid w:val="00926F97"/>
    <w:rsid w:val="00930F4D"/>
    <w:rsid w:val="009357C1"/>
    <w:rsid w:val="00937EAC"/>
    <w:rsid w:val="009423EA"/>
    <w:rsid w:val="00951455"/>
    <w:rsid w:val="00951F55"/>
    <w:rsid w:val="009542E3"/>
    <w:rsid w:val="009566E9"/>
    <w:rsid w:val="00960669"/>
    <w:rsid w:val="00962A5F"/>
    <w:rsid w:val="00963BC6"/>
    <w:rsid w:val="009652B3"/>
    <w:rsid w:val="009669D6"/>
    <w:rsid w:val="0096707D"/>
    <w:rsid w:val="009802D1"/>
    <w:rsid w:val="00982B76"/>
    <w:rsid w:val="00984015"/>
    <w:rsid w:val="00990206"/>
    <w:rsid w:val="00991FB7"/>
    <w:rsid w:val="00992B38"/>
    <w:rsid w:val="00992E48"/>
    <w:rsid w:val="0099405B"/>
    <w:rsid w:val="009940CB"/>
    <w:rsid w:val="009943D7"/>
    <w:rsid w:val="00996CCA"/>
    <w:rsid w:val="009A2DB3"/>
    <w:rsid w:val="009A4D16"/>
    <w:rsid w:val="009A5731"/>
    <w:rsid w:val="009C4CD1"/>
    <w:rsid w:val="009C64AB"/>
    <w:rsid w:val="009D6C71"/>
    <w:rsid w:val="009E0309"/>
    <w:rsid w:val="009E2DB6"/>
    <w:rsid w:val="009F01B1"/>
    <w:rsid w:val="009F358F"/>
    <w:rsid w:val="009F39A5"/>
    <w:rsid w:val="009F6850"/>
    <w:rsid w:val="00A0291C"/>
    <w:rsid w:val="00A03CEF"/>
    <w:rsid w:val="00A04DFA"/>
    <w:rsid w:val="00A1039D"/>
    <w:rsid w:val="00A103F6"/>
    <w:rsid w:val="00A10AB7"/>
    <w:rsid w:val="00A13B76"/>
    <w:rsid w:val="00A30FBE"/>
    <w:rsid w:val="00A407DF"/>
    <w:rsid w:val="00A43CE0"/>
    <w:rsid w:val="00A44431"/>
    <w:rsid w:val="00A46C0E"/>
    <w:rsid w:val="00A578AB"/>
    <w:rsid w:val="00A67113"/>
    <w:rsid w:val="00A7255A"/>
    <w:rsid w:val="00A757AC"/>
    <w:rsid w:val="00A7693B"/>
    <w:rsid w:val="00A84340"/>
    <w:rsid w:val="00A84EB3"/>
    <w:rsid w:val="00A85A40"/>
    <w:rsid w:val="00A864B0"/>
    <w:rsid w:val="00A86A1C"/>
    <w:rsid w:val="00A916B7"/>
    <w:rsid w:val="00A93C56"/>
    <w:rsid w:val="00A93CFB"/>
    <w:rsid w:val="00A949A5"/>
    <w:rsid w:val="00A96049"/>
    <w:rsid w:val="00A9680E"/>
    <w:rsid w:val="00AA5A92"/>
    <w:rsid w:val="00AB0C85"/>
    <w:rsid w:val="00AB33E4"/>
    <w:rsid w:val="00AB5B7B"/>
    <w:rsid w:val="00AB6269"/>
    <w:rsid w:val="00AC0E5D"/>
    <w:rsid w:val="00AC5208"/>
    <w:rsid w:val="00AC62B8"/>
    <w:rsid w:val="00AD03C5"/>
    <w:rsid w:val="00AD1408"/>
    <w:rsid w:val="00AD4842"/>
    <w:rsid w:val="00AD498A"/>
    <w:rsid w:val="00AD7486"/>
    <w:rsid w:val="00AE5D5F"/>
    <w:rsid w:val="00AE7B02"/>
    <w:rsid w:val="00AF3494"/>
    <w:rsid w:val="00AF399E"/>
    <w:rsid w:val="00AF6529"/>
    <w:rsid w:val="00AF74ED"/>
    <w:rsid w:val="00B000E6"/>
    <w:rsid w:val="00B011D0"/>
    <w:rsid w:val="00B050B8"/>
    <w:rsid w:val="00B0527E"/>
    <w:rsid w:val="00B079E9"/>
    <w:rsid w:val="00B11494"/>
    <w:rsid w:val="00B220B5"/>
    <w:rsid w:val="00B274B8"/>
    <w:rsid w:val="00B327FF"/>
    <w:rsid w:val="00B33D7E"/>
    <w:rsid w:val="00B53BB1"/>
    <w:rsid w:val="00B57F35"/>
    <w:rsid w:val="00B61810"/>
    <w:rsid w:val="00B61FB3"/>
    <w:rsid w:val="00B6379B"/>
    <w:rsid w:val="00B64055"/>
    <w:rsid w:val="00B641C7"/>
    <w:rsid w:val="00B65248"/>
    <w:rsid w:val="00B6669F"/>
    <w:rsid w:val="00B669F5"/>
    <w:rsid w:val="00B74A53"/>
    <w:rsid w:val="00B80702"/>
    <w:rsid w:val="00B80BAB"/>
    <w:rsid w:val="00B839B5"/>
    <w:rsid w:val="00B83CB4"/>
    <w:rsid w:val="00B8422F"/>
    <w:rsid w:val="00B94ECC"/>
    <w:rsid w:val="00B9695D"/>
    <w:rsid w:val="00BA270B"/>
    <w:rsid w:val="00BA2CFE"/>
    <w:rsid w:val="00BA39B4"/>
    <w:rsid w:val="00BA490D"/>
    <w:rsid w:val="00BA5BA6"/>
    <w:rsid w:val="00BC1637"/>
    <w:rsid w:val="00BC58A5"/>
    <w:rsid w:val="00BC631D"/>
    <w:rsid w:val="00BD226F"/>
    <w:rsid w:val="00BE1690"/>
    <w:rsid w:val="00BE29DD"/>
    <w:rsid w:val="00BE48A2"/>
    <w:rsid w:val="00BE4A7D"/>
    <w:rsid w:val="00BE6F94"/>
    <w:rsid w:val="00BE7B32"/>
    <w:rsid w:val="00BF104B"/>
    <w:rsid w:val="00BF1543"/>
    <w:rsid w:val="00C01202"/>
    <w:rsid w:val="00C02059"/>
    <w:rsid w:val="00C033D6"/>
    <w:rsid w:val="00C033F5"/>
    <w:rsid w:val="00C103C6"/>
    <w:rsid w:val="00C10993"/>
    <w:rsid w:val="00C10DFB"/>
    <w:rsid w:val="00C12739"/>
    <w:rsid w:val="00C1526D"/>
    <w:rsid w:val="00C15478"/>
    <w:rsid w:val="00C15ABF"/>
    <w:rsid w:val="00C22EA9"/>
    <w:rsid w:val="00C2301D"/>
    <w:rsid w:val="00C322A7"/>
    <w:rsid w:val="00C34830"/>
    <w:rsid w:val="00C364DF"/>
    <w:rsid w:val="00C40107"/>
    <w:rsid w:val="00C405F8"/>
    <w:rsid w:val="00C41896"/>
    <w:rsid w:val="00C41F4A"/>
    <w:rsid w:val="00C43678"/>
    <w:rsid w:val="00C51C52"/>
    <w:rsid w:val="00C53E1D"/>
    <w:rsid w:val="00C554C8"/>
    <w:rsid w:val="00C5632D"/>
    <w:rsid w:val="00C563D5"/>
    <w:rsid w:val="00C579B5"/>
    <w:rsid w:val="00C57D2F"/>
    <w:rsid w:val="00C65B9E"/>
    <w:rsid w:val="00C66919"/>
    <w:rsid w:val="00C712DE"/>
    <w:rsid w:val="00C8494A"/>
    <w:rsid w:val="00C85599"/>
    <w:rsid w:val="00C9342E"/>
    <w:rsid w:val="00C94CB7"/>
    <w:rsid w:val="00C955EA"/>
    <w:rsid w:val="00C96293"/>
    <w:rsid w:val="00C97AB2"/>
    <w:rsid w:val="00CA28AF"/>
    <w:rsid w:val="00CA3FA5"/>
    <w:rsid w:val="00CA513A"/>
    <w:rsid w:val="00CA55EA"/>
    <w:rsid w:val="00CA6E25"/>
    <w:rsid w:val="00CB0274"/>
    <w:rsid w:val="00CB1A56"/>
    <w:rsid w:val="00CB22A3"/>
    <w:rsid w:val="00CB2C65"/>
    <w:rsid w:val="00CB6012"/>
    <w:rsid w:val="00CB6500"/>
    <w:rsid w:val="00CB707D"/>
    <w:rsid w:val="00CC02C4"/>
    <w:rsid w:val="00CC3579"/>
    <w:rsid w:val="00CC426C"/>
    <w:rsid w:val="00CC5D7C"/>
    <w:rsid w:val="00CC6347"/>
    <w:rsid w:val="00CC7EF0"/>
    <w:rsid w:val="00CD0EEF"/>
    <w:rsid w:val="00CD11CF"/>
    <w:rsid w:val="00CE1C72"/>
    <w:rsid w:val="00CE6718"/>
    <w:rsid w:val="00CE7EF1"/>
    <w:rsid w:val="00CF5AB1"/>
    <w:rsid w:val="00D00414"/>
    <w:rsid w:val="00D02968"/>
    <w:rsid w:val="00D06EFF"/>
    <w:rsid w:val="00D10262"/>
    <w:rsid w:val="00D111BE"/>
    <w:rsid w:val="00D11EA3"/>
    <w:rsid w:val="00D14465"/>
    <w:rsid w:val="00D176B3"/>
    <w:rsid w:val="00D17CAB"/>
    <w:rsid w:val="00D224F0"/>
    <w:rsid w:val="00D306F0"/>
    <w:rsid w:val="00D35DC0"/>
    <w:rsid w:val="00D36678"/>
    <w:rsid w:val="00D401D6"/>
    <w:rsid w:val="00D45F7E"/>
    <w:rsid w:val="00D472EE"/>
    <w:rsid w:val="00D51599"/>
    <w:rsid w:val="00D535D1"/>
    <w:rsid w:val="00D540B4"/>
    <w:rsid w:val="00D6064B"/>
    <w:rsid w:val="00D61198"/>
    <w:rsid w:val="00D6414C"/>
    <w:rsid w:val="00D70BBC"/>
    <w:rsid w:val="00D73EAC"/>
    <w:rsid w:val="00D755A1"/>
    <w:rsid w:val="00D84691"/>
    <w:rsid w:val="00DA0481"/>
    <w:rsid w:val="00DA12F5"/>
    <w:rsid w:val="00DA2E4F"/>
    <w:rsid w:val="00DA5EAD"/>
    <w:rsid w:val="00DA64C0"/>
    <w:rsid w:val="00DB0661"/>
    <w:rsid w:val="00DB0A3B"/>
    <w:rsid w:val="00DB2E0C"/>
    <w:rsid w:val="00DB3C27"/>
    <w:rsid w:val="00DB3CFE"/>
    <w:rsid w:val="00DC058B"/>
    <w:rsid w:val="00DC4455"/>
    <w:rsid w:val="00DD05DA"/>
    <w:rsid w:val="00DD199E"/>
    <w:rsid w:val="00DD2682"/>
    <w:rsid w:val="00DD477B"/>
    <w:rsid w:val="00DD5EAA"/>
    <w:rsid w:val="00DD5F2A"/>
    <w:rsid w:val="00DE1C7D"/>
    <w:rsid w:val="00DE5210"/>
    <w:rsid w:val="00DE5D7E"/>
    <w:rsid w:val="00DF515F"/>
    <w:rsid w:val="00DF51BD"/>
    <w:rsid w:val="00DF75FF"/>
    <w:rsid w:val="00E0018D"/>
    <w:rsid w:val="00E020CF"/>
    <w:rsid w:val="00E03C3E"/>
    <w:rsid w:val="00E0613E"/>
    <w:rsid w:val="00E11CAA"/>
    <w:rsid w:val="00E12932"/>
    <w:rsid w:val="00E14961"/>
    <w:rsid w:val="00E21493"/>
    <w:rsid w:val="00E237B8"/>
    <w:rsid w:val="00E23E2C"/>
    <w:rsid w:val="00E24860"/>
    <w:rsid w:val="00E2562E"/>
    <w:rsid w:val="00E321C0"/>
    <w:rsid w:val="00E3320A"/>
    <w:rsid w:val="00E33BD1"/>
    <w:rsid w:val="00E3478A"/>
    <w:rsid w:val="00E366D3"/>
    <w:rsid w:val="00E40F13"/>
    <w:rsid w:val="00E415A8"/>
    <w:rsid w:val="00E43BA0"/>
    <w:rsid w:val="00E5060F"/>
    <w:rsid w:val="00E51B44"/>
    <w:rsid w:val="00E523C0"/>
    <w:rsid w:val="00E615D5"/>
    <w:rsid w:val="00E622BC"/>
    <w:rsid w:val="00E62533"/>
    <w:rsid w:val="00E65BB5"/>
    <w:rsid w:val="00E671B4"/>
    <w:rsid w:val="00E67463"/>
    <w:rsid w:val="00E7144D"/>
    <w:rsid w:val="00E727A3"/>
    <w:rsid w:val="00E728D0"/>
    <w:rsid w:val="00E73A6B"/>
    <w:rsid w:val="00E77693"/>
    <w:rsid w:val="00E80DFE"/>
    <w:rsid w:val="00E81D8E"/>
    <w:rsid w:val="00E82E6B"/>
    <w:rsid w:val="00E844FF"/>
    <w:rsid w:val="00E87366"/>
    <w:rsid w:val="00E91669"/>
    <w:rsid w:val="00E93A5B"/>
    <w:rsid w:val="00E944AE"/>
    <w:rsid w:val="00E97C72"/>
    <w:rsid w:val="00EA035B"/>
    <w:rsid w:val="00EA226B"/>
    <w:rsid w:val="00EA49E7"/>
    <w:rsid w:val="00EB1D42"/>
    <w:rsid w:val="00EB2D47"/>
    <w:rsid w:val="00EB6094"/>
    <w:rsid w:val="00EB71F8"/>
    <w:rsid w:val="00EC1F13"/>
    <w:rsid w:val="00EC4D1F"/>
    <w:rsid w:val="00EC5C36"/>
    <w:rsid w:val="00EC7962"/>
    <w:rsid w:val="00ED2C6A"/>
    <w:rsid w:val="00ED4B67"/>
    <w:rsid w:val="00ED6842"/>
    <w:rsid w:val="00ED7E2D"/>
    <w:rsid w:val="00EE0910"/>
    <w:rsid w:val="00EE16CF"/>
    <w:rsid w:val="00EE63F4"/>
    <w:rsid w:val="00EE760F"/>
    <w:rsid w:val="00EF2BCA"/>
    <w:rsid w:val="00EF7875"/>
    <w:rsid w:val="00F00190"/>
    <w:rsid w:val="00F04B4A"/>
    <w:rsid w:val="00F10DA6"/>
    <w:rsid w:val="00F10F1B"/>
    <w:rsid w:val="00F110B6"/>
    <w:rsid w:val="00F12BA3"/>
    <w:rsid w:val="00F140DB"/>
    <w:rsid w:val="00F1532A"/>
    <w:rsid w:val="00F246E6"/>
    <w:rsid w:val="00F3676C"/>
    <w:rsid w:val="00F42AF7"/>
    <w:rsid w:val="00F42B11"/>
    <w:rsid w:val="00F4535F"/>
    <w:rsid w:val="00F54A20"/>
    <w:rsid w:val="00F54D6B"/>
    <w:rsid w:val="00F57DDF"/>
    <w:rsid w:val="00F62373"/>
    <w:rsid w:val="00F62BC7"/>
    <w:rsid w:val="00F62ECF"/>
    <w:rsid w:val="00F634D9"/>
    <w:rsid w:val="00F66375"/>
    <w:rsid w:val="00F718BB"/>
    <w:rsid w:val="00F74986"/>
    <w:rsid w:val="00F7568F"/>
    <w:rsid w:val="00F80B97"/>
    <w:rsid w:val="00F81573"/>
    <w:rsid w:val="00F81C4B"/>
    <w:rsid w:val="00F83ACE"/>
    <w:rsid w:val="00F84698"/>
    <w:rsid w:val="00F84ECE"/>
    <w:rsid w:val="00F907F9"/>
    <w:rsid w:val="00F90C70"/>
    <w:rsid w:val="00F91154"/>
    <w:rsid w:val="00F931A8"/>
    <w:rsid w:val="00FA03BB"/>
    <w:rsid w:val="00FA12EF"/>
    <w:rsid w:val="00FA1B85"/>
    <w:rsid w:val="00FA2EE7"/>
    <w:rsid w:val="00FA4CF9"/>
    <w:rsid w:val="00FA61CD"/>
    <w:rsid w:val="00FB09AF"/>
    <w:rsid w:val="00FB7CA5"/>
    <w:rsid w:val="00FC5A00"/>
    <w:rsid w:val="00FC5E11"/>
    <w:rsid w:val="00FC6656"/>
    <w:rsid w:val="00FD38F6"/>
    <w:rsid w:val="00FD77EA"/>
    <w:rsid w:val="00FD7D26"/>
    <w:rsid w:val="00FE16B0"/>
    <w:rsid w:val="00FE53D9"/>
    <w:rsid w:val="00FF1A8D"/>
    <w:rsid w:val="00FF2BFB"/>
    <w:rsid w:val="00FF5407"/>
    <w:rsid w:val="00FF6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5F0D921F"/>
  <w15:docId w15:val="{6F3AFCBE-5E36-4C3D-9975-7030EFE0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5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49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4986"/>
  </w:style>
  <w:style w:type="paragraph" w:styleId="Rodap">
    <w:name w:val="footer"/>
    <w:basedOn w:val="Normal"/>
    <w:link w:val="RodapChar"/>
    <w:uiPriority w:val="99"/>
    <w:unhideWhenUsed/>
    <w:rsid w:val="00F74986"/>
    <w:pPr>
      <w:tabs>
        <w:tab w:val="center" w:pos="4252"/>
        <w:tab w:val="right" w:pos="8504"/>
      </w:tabs>
      <w:spacing w:after="0" w:line="240" w:lineRule="auto"/>
    </w:pPr>
  </w:style>
  <w:style w:type="character" w:customStyle="1" w:styleId="RodapChar">
    <w:name w:val="Rodapé Char"/>
    <w:basedOn w:val="Fontepargpadro"/>
    <w:link w:val="Rodap"/>
    <w:uiPriority w:val="99"/>
    <w:rsid w:val="00F74986"/>
  </w:style>
  <w:style w:type="paragraph" w:styleId="PargrafodaLista">
    <w:name w:val="List Paragraph"/>
    <w:basedOn w:val="Normal"/>
    <w:uiPriority w:val="34"/>
    <w:qFormat/>
    <w:rsid w:val="00BE6F94"/>
    <w:pPr>
      <w:ind w:left="720"/>
      <w:contextualSpacing/>
    </w:pPr>
  </w:style>
  <w:style w:type="table" w:styleId="Tabelacomgrade">
    <w:name w:val="Table Grid"/>
    <w:basedOn w:val="Tabelanormal"/>
    <w:uiPriority w:val="59"/>
    <w:rsid w:val="00D0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gruporesult">
    <w:name w:val="descgruporesult"/>
    <w:basedOn w:val="Fontepargpadro"/>
    <w:rsid w:val="00565EA3"/>
  </w:style>
  <w:style w:type="character" w:styleId="Hyperlink">
    <w:name w:val="Hyperlink"/>
    <w:basedOn w:val="Fontepargpadro"/>
    <w:uiPriority w:val="99"/>
    <w:unhideWhenUsed/>
    <w:rsid w:val="00565EA3"/>
    <w:rPr>
      <w:color w:val="0000FF" w:themeColor="hyperlink"/>
      <w:u w:val="single"/>
    </w:rPr>
  </w:style>
  <w:style w:type="paragraph" w:styleId="Textodebalo">
    <w:name w:val="Balloon Text"/>
    <w:basedOn w:val="Normal"/>
    <w:link w:val="TextodebaloChar"/>
    <w:uiPriority w:val="99"/>
    <w:semiHidden/>
    <w:unhideWhenUsed/>
    <w:rsid w:val="00AE7B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E7B02"/>
    <w:rPr>
      <w:rFonts w:ascii="Segoe UI" w:hAnsi="Segoe UI" w:cs="Segoe UI"/>
      <w:sz w:val="18"/>
      <w:szCs w:val="18"/>
    </w:rPr>
  </w:style>
  <w:style w:type="paragraph" w:styleId="SemEspaamento">
    <w:name w:val="No Spacing"/>
    <w:uiPriority w:val="1"/>
    <w:qFormat/>
    <w:rsid w:val="00E21493"/>
    <w:pPr>
      <w:spacing w:after="0" w:line="240" w:lineRule="auto"/>
    </w:pPr>
  </w:style>
  <w:style w:type="character" w:customStyle="1" w:styleId="tgc">
    <w:name w:val="_tgc"/>
    <w:basedOn w:val="Fontepargpadro"/>
    <w:rsid w:val="00B53BB1"/>
  </w:style>
  <w:style w:type="paragraph" w:customStyle="1" w:styleId="Default">
    <w:name w:val="Default"/>
    <w:rsid w:val="001310D6"/>
    <w:pPr>
      <w:autoSpaceDE w:val="0"/>
      <w:autoSpaceDN w:val="0"/>
      <w:adjustRightInd w:val="0"/>
      <w:spacing w:after="0" w:line="240" w:lineRule="auto"/>
    </w:pPr>
    <w:rPr>
      <w:rFonts w:ascii="Arial" w:hAnsi="Arial" w:cs="Arial"/>
      <w:color w:val="000000"/>
      <w:sz w:val="24"/>
      <w:szCs w:val="24"/>
    </w:rPr>
  </w:style>
  <w:style w:type="paragraph" w:customStyle="1" w:styleId="p55">
    <w:name w:val="p55"/>
    <w:basedOn w:val="Normal"/>
    <w:rsid w:val="001310D6"/>
    <w:pPr>
      <w:widowControl w:val="0"/>
      <w:tabs>
        <w:tab w:val="left" w:pos="340"/>
      </w:tabs>
      <w:spacing w:after="0" w:line="240" w:lineRule="atLeast"/>
      <w:ind w:left="1152" w:hanging="288"/>
    </w:pPr>
    <w:rPr>
      <w:rFonts w:ascii="Times New Roman" w:eastAsia="Times New Roman" w:hAnsi="Times New Roman" w:cs="Times New Roman"/>
      <w:snapToGrid w:val="0"/>
      <w:sz w:val="24"/>
      <w:szCs w:val="20"/>
      <w:lang w:eastAsia="pt-BR"/>
    </w:rPr>
  </w:style>
  <w:style w:type="character" w:customStyle="1" w:styleId="highlightedsearchterm">
    <w:name w:val="highlightedsearchterm"/>
    <w:basedOn w:val="Fontepargpadro"/>
    <w:rsid w:val="001310D6"/>
  </w:style>
  <w:style w:type="character" w:styleId="Forte">
    <w:name w:val="Strong"/>
    <w:basedOn w:val="Fontepargpadro"/>
    <w:uiPriority w:val="22"/>
    <w:qFormat/>
    <w:rsid w:val="001310D6"/>
    <w:rPr>
      <w:b/>
      <w:bCs/>
    </w:rPr>
  </w:style>
  <w:style w:type="paragraph" w:styleId="NormalWeb">
    <w:name w:val="Normal (Web)"/>
    <w:basedOn w:val="Normal"/>
    <w:uiPriority w:val="99"/>
    <w:semiHidden/>
    <w:unhideWhenUsed/>
    <w:rsid w:val="001A68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C57D2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C57D2F"/>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3A34F7"/>
    <w:rPr>
      <w:color w:val="800080" w:themeColor="followedHyperlink"/>
      <w:u w:val="single"/>
    </w:rPr>
  </w:style>
  <w:style w:type="paragraph" w:styleId="Corpodetexto3">
    <w:name w:val="Body Text 3"/>
    <w:basedOn w:val="Normal"/>
    <w:link w:val="Corpodetexto3Char"/>
    <w:rsid w:val="00E622BC"/>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E622BC"/>
    <w:rPr>
      <w:rFonts w:ascii="Times New Roman" w:eastAsia="Times New Roman" w:hAnsi="Times New Roman" w:cs="Times New Roman"/>
      <w:sz w:val="16"/>
      <w:szCs w:val="16"/>
      <w:lang w:eastAsia="pt-BR"/>
    </w:rPr>
  </w:style>
  <w:style w:type="table" w:customStyle="1" w:styleId="TableGrid">
    <w:name w:val="TableGrid"/>
    <w:rsid w:val="008E49C8"/>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480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5473">
      <w:bodyDiv w:val="1"/>
      <w:marLeft w:val="0"/>
      <w:marRight w:val="0"/>
      <w:marTop w:val="0"/>
      <w:marBottom w:val="0"/>
      <w:divBdr>
        <w:top w:val="none" w:sz="0" w:space="0" w:color="auto"/>
        <w:left w:val="none" w:sz="0" w:space="0" w:color="auto"/>
        <w:bottom w:val="none" w:sz="0" w:space="0" w:color="auto"/>
        <w:right w:val="none" w:sz="0" w:space="0" w:color="auto"/>
      </w:divBdr>
    </w:div>
    <w:div w:id="488249393">
      <w:bodyDiv w:val="1"/>
      <w:marLeft w:val="0"/>
      <w:marRight w:val="0"/>
      <w:marTop w:val="0"/>
      <w:marBottom w:val="0"/>
      <w:divBdr>
        <w:top w:val="none" w:sz="0" w:space="0" w:color="auto"/>
        <w:left w:val="none" w:sz="0" w:space="0" w:color="auto"/>
        <w:bottom w:val="none" w:sz="0" w:space="0" w:color="auto"/>
        <w:right w:val="none" w:sz="0" w:space="0" w:color="auto"/>
      </w:divBdr>
    </w:div>
    <w:div w:id="816141543">
      <w:bodyDiv w:val="1"/>
      <w:marLeft w:val="0"/>
      <w:marRight w:val="0"/>
      <w:marTop w:val="0"/>
      <w:marBottom w:val="0"/>
      <w:divBdr>
        <w:top w:val="none" w:sz="0" w:space="0" w:color="auto"/>
        <w:left w:val="none" w:sz="0" w:space="0" w:color="auto"/>
        <w:bottom w:val="none" w:sz="0" w:space="0" w:color="auto"/>
        <w:right w:val="none" w:sz="0" w:space="0" w:color="auto"/>
      </w:divBdr>
    </w:div>
    <w:div w:id="892886500">
      <w:bodyDiv w:val="1"/>
      <w:marLeft w:val="0"/>
      <w:marRight w:val="0"/>
      <w:marTop w:val="0"/>
      <w:marBottom w:val="0"/>
      <w:divBdr>
        <w:top w:val="none" w:sz="0" w:space="0" w:color="auto"/>
        <w:left w:val="none" w:sz="0" w:space="0" w:color="auto"/>
        <w:bottom w:val="none" w:sz="0" w:space="0" w:color="auto"/>
        <w:right w:val="none" w:sz="0" w:space="0" w:color="auto"/>
      </w:divBdr>
    </w:div>
    <w:div w:id="18047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tivosemtas22@gmail.com" TargetMode="External"/><Relationship Id="rId13" Type="http://schemas.openxmlformats.org/officeDocument/2006/relationships/hyperlink" Target="http://www.theobroma.ro.gov.br" TargetMode="External"/><Relationship Id="rId18" Type="http://schemas.openxmlformats.org/officeDocument/2006/relationships/hyperlink" Target="http://www.tce.ro.gov.b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theobroma.ro.gov.br/" TargetMode="External"/><Relationship Id="rId12" Type="http://schemas.openxmlformats.org/officeDocument/2006/relationships/hyperlink" Target="mailto:seletivosemtas22@gmail.com" TargetMode="External"/><Relationship Id="rId17" Type="http://schemas.openxmlformats.org/officeDocument/2006/relationships/hyperlink" Target="http://www.sefin.ro.gov.br" TargetMode="External"/><Relationship Id="rId2" Type="http://schemas.openxmlformats.org/officeDocument/2006/relationships/styles" Target="styles.xml"/><Relationship Id="rId16" Type="http://schemas.openxmlformats.org/officeDocument/2006/relationships/hyperlink" Target="http://www.tre.ro.gov.br" TargetMode="External"/><Relationship Id="rId20" Type="http://schemas.openxmlformats.org/officeDocument/2006/relationships/hyperlink" Target="http://www.justicafederal.jus.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municipial.com.br/ar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iariomunicipal.com.br/arom/ro" TargetMode="External"/><Relationship Id="rId23" Type="http://schemas.openxmlformats.org/officeDocument/2006/relationships/fontTable" Target="fontTable.xml"/><Relationship Id="rId10" Type="http://schemas.openxmlformats.org/officeDocument/2006/relationships/hyperlink" Target="http://www.theobroma.ro.gov.br/" TargetMode="External"/><Relationship Id="rId19" Type="http://schemas.openxmlformats.org/officeDocument/2006/relationships/hyperlink" Target="http://www.tj.ro.gov.br" TargetMode="External"/><Relationship Id="rId4" Type="http://schemas.openxmlformats.org/officeDocument/2006/relationships/webSettings" Target="webSettings.xml"/><Relationship Id="rId9" Type="http://schemas.openxmlformats.org/officeDocument/2006/relationships/hyperlink" Target="https://www.google.com.br/search?q=stricto+sensu&amp;spell=1&amp;sa=X&amp;ved=0ahUKEwiq5KXs2traAhWEgpAKHQEiANAQkeECCCQoAA" TargetMode="External"/><Relationship Id="rId14" Type="http://schemas.openxmlformats.org/officeDocument/2006/relationships/hyperlink" Target="http://www.diariomunicipal.com.br/arom/r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letivosemtas22@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4071</Words>
  <Characters>21987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PC_02</dc:creator>
  <cp:lastModifiedBy>J. Carlos da S. Elias</cp:lastModifiedBy>
  <cp:revision>5</cp:revision>
  <cp:lastPrinted>2019-02-22T16:36:00Z</cp:lastPrinted>
  <dcterms:created xsi:type="dcterms:W3CDTF">2022-11-22T01:32:00Z</dcterms:created>
  <dcterms:modified xsi:type="dcterms:W3CDTF">2022-11-22T02:02:00Z</dcterms:modified>
</cp:coreProperties>
</file>